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1166" w14:textId="2D58264C" w:rsidR="00FC361F" w:rsidRDefault="00FC361F" w:rsidP="007360DB">
      <w:pPr>
        <w:pStyle w:val="NoSpacing"/>
        <w:jc w:val="center"/>
        <w:rPr>
          <w:rFonts w:cstheme="minorHAnsi"/>
          <w:b/>
          <w:color w:val="4472C4" w:themeColor="accent1"/>
          <w:sz w:val="44"/>
          <w:szCs w:val="44"/>
        </w:rPr>
      </w:pPr>
      <w:r>
        <w:rPr>
          <w:rFonts w:cstheme="minorHAnsi"/>
          <w:b/>
          <w:noProof/>
          <w:color w:val="4472C4" w:themeColor="accent1"/>
          <w:sz w:val="44"/>
          <w:szCs w:val="44"/>
        </w:rPr>
        <w:drawing>
          <wp:anchor distT="0" distB="0" distL="114300" distR="114300" simplePos="0" relativeHeight="251659264" behindDoc="0" locked="0" layoutInCell="1" allowOverlap="1" wp14:anchorId="2C88CA63" wp14:editId="5908C54F">
            <wp:simplePos x="0" y="0"/>
            <wp:positionH relativeFrom="column">
              <wp:posOffset>5715</wp:posOffset>
            </wp:positionH>
            <wp:positionV relativeFrom="paragraph">
              <wp:posOffset>97926</wp:posOffset>
            </wp:positionV>
            <wp:extent cx="4005580" cy="1770380"/>
            <wp:effectExtent l="0" t="0" r="0" b="0"/>
            <wp:wrapSquare wrapText="bothSides"/>
            <wp:docPr id="135341174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11749"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5580" cy="1770380"/>
                    </a:xfrm>
                    <a:prstGeom prst="rect">
                      <a:avLst/>
                    </a:prstGeom>
                  </pic:spPr>
                </pic:pic>
              </a:graphicData>
            </a:graphic>
            <wp14:sizeRelH relativeFrom="margin">
              <wp14:pctWidth>0</wp14:pctWidth>
            </wp14:sizeRelH>
            <wp14:sizeRelV relativeFrom="margin">
              <wp14:pctHeight>0</wp14:pctHeight>
            </wp14:sizeRelV>
          </wp:anchor>
        </w:drawing>
      </w:r>
    </w:p>
    <w:p w14:paraId="5AE616B8" w14:textId="452B6896" w:rsidR="007360DB" w:rsidRPr="00FC361F" w:rsidRDefault="00FC361F" w:rsidP="007360DB">
      <w:pPr>
        <w:pStyle w:val="NoSpacing"/>
        <w:jc w:val="center"/>
        <w:rPr>
          <w:rFonts w:cstheme="minorHAnsi"/>
          <w:b/>
          <w:color w:val="4472C4" w:themeColor="accent1"/>
          <w:sz w:val="44"/>
          <w:szCs w:val="44"/>
        </w:rPr>
      </w:pPr>
      <w:r w:rsidRPr="00FC361F">
        <w:rPr>
          <w:rFonts w:cstheme="minorHAnsi"/>
          <w:b/>
          <w:color w:val="4472C4" w:themeColor="accent1"/>
          <w:sz w:val="44"/>
          <w:szCs w:val="44"/>
        </w:rPr>
        <w:t xml:space="preserve">Sunday </w:t>
      </w:r>
      <w:r w:rsidR="007360DB" w:rsidRPr="00FC361F">
        <w:rPr>
          <w:rFonts w:cstheme="minorHAnsi"/>
          <w:b/>
          <w:color w:val="4472C4" w:themeColor="accent1"/>
          <w:sz w:val="44"/>
          <w:szCs w:val="44"/>
        </w:rPr>
        <w:t>31 March 2024</w:t>
      </w:r>
    </w:p>
    <w:p w14:paraId="21F6F3E6" w14:textId="614ACA36" w:rsidR="007360DB" w:rsidRPr="00FC361F" w:rsidRDefault="007360DB" w:rsidP="007360DB">
      <w:pPr>
        <w:pStyle w:val="NoSpacing"/>
        <w:jc w:val="center"/>
        <w:rPr>
          <w:rFonts w:cstheme="minorHAnsi"/>
          <w:b/>
          <w:color w:val="4472C4" w:themeColor="accent1"/>
          <w:sz w:val="44"/>
          <w:szCs w:val="44"/>
        </w:rPr>
      </w:pPr>
      <w:r w:rsidRPr="00FC361F">
        <w:rPr>
          <w:rFonts w:cstheme="minorHAnsi"/>
          <w:b/>
          <w:color w:val="4472C4" w:themeColor="accent1"/>
          <w:sz w:val="44"/>
          <w:szCs w:val="44"/>
        </w:rPr>
        <w:t>Easter Sunday</w:t>
      </w:r>
    </w:p>
    <w:p w14:paraId="387BDFDD" w14:textId="79A47494" w:rsidR="00AE4B9A" w:rsidRPr="00FC361F" w:rsidRDefault="00FC361F" w:rsidP="00AE4B9A">
      <w:pPr>
        <w:pStyle w:val="NoSpacing"/>
        <w:jc w:val="center"/>
        <w:rPr>
          <w:rFonts w:cstheme="minorHAnsi"/>
          <w:b/>
          <w:color w:val="4472C4" w:themeColor="accent1"/>
          <w:sz w:val="44"/>
          <w:szCs w:val="44"/>
        </w:rPr>
      </w:pPr>
      <w:r w:rsidRPr="00FC361F">
        <w:rPr>
          <w:rFonts w:cstheme="minorHAnsi"/>
          <w:b/>
          <w:color w:val="4472C4" w:themeColor="accent1"/>
          <w:sz w:val="44"/>
          <w:szCs w:val="44"/>
        </w:rPr>
        <w:t xml:space="preserve">The </w:t>
      </w:r>
      <w:r w:rsidR="00AE4B9A" w:rsidRPr="00FC361F">
        <w:rPr>
          <w:rFonts w:cstheme="minorHAnsi"/>
          <w:b/>
          <w:color w:val="4472C4" w:themeColor="accent1"/>
          <w:sz w:val="44"/>
          <w:szCs w:val="44"/>
        </w:rPr>
        <w:t>Re</w:t>
      </w:r>
      <w:r w:rsidRPr="00FC361F">
        <w:rPr>
          <w:rFonts w:cstheme="minorHAnsi"/>
          <w:b/>
          <w:color w:val="4472C4" w:themeColor="accent1"/>
          <w:sz w:val="44"/>
          <w:szCs w:val="44"/>
        </w:rPr>
        <w:t>vd</w:t>
      </w:r>
      <w:r w:rsidR="00AE4B9A" w:rsidRPr="00FC361F">
        <w:rPr>
          <w:rFonts w:cstheme="minorHAnsi"/>
          <w:b/>
          <w:color w:val="4472C4" w:themeColor="accent1"/>
          <w:sz w:val="44"/>
          <w:szCs w:val="44"/>
        </w:rPr>
        <w:t xml:space="preserve"> Matt Stone</w:t>
      </w:r>
    </w:p>
    <w:p w14:paraId="0818382C" w14:textId="77777777" w:rsidR="00F129B9" w:rsidRPr="00FC361F" w:rsidRDefault="00F129B9" w:rsidP="007360DB">
      <w:pPr>
        <w:pStyle w:val="NoSpacing"/>
        <w:rPr>
          <w:rFonts w:cstheme="minorHAnsi"/>
          <w:sz w:val="28"/>
          <w:szCs w:val="28"/>
        </w:rPr>
      </w:pPr>
    </w:p>
    <w:p w14:paraId="6F6A37AB" w14:textId="77777777" w:rsidR="00FC361F" w:rsidRPr="00FC361F" w:rsidRDefault="00FC361F" w:rsidP="007360DB">
      <w:pPr>
        <w:pStyle w:val="NoSpacing"/>
        <w:rPr>
          <w:rFonts w:cstheme="minorHAnsi"/>
          <w:b/>
          <w:bCs/>
          <w:sz w:val="28"/>
          <w:szCs w:val="28"/>
        </w:rPr>
      </w:pPr>
    </w:p>
    <w:p w14:paraId="51087396" w14:textId="77777777" w:rsidR="00FC361F" w:rsidRPr="00FC361F" w:rsidRDefault="00FC361F" w:rsidP="00FC361F">
      <w:pPr>
        <w:pStyle w:val="NoSpacing"/>
        <w:rPr>
          <w:rFonts w:cstheme="minorHAnsi"/>
          <w:bCs/>
          <w:color w:val="4472C4" w:themeColor="accent1"/>
          <w:sz w:val="32"/>
          <w:szCs w:val="32"/>
        </w:rPr>
      </w:pPr>
      <w:r w:rsidRPr="00FC361F">
        <w:rPr>
          <w:rFonts w:cstheme="minorHAnsi"/>
          <w:b/>
          <w:color w:val="4472C4" w:themeColor="accent1"/>
          <w:sz w:val="32"/>
          <w:szCs w:val="32"/>
        </w:rPr>
        <w:t>Call to Worship</w:t>
      </w:r>
    </w:p>
    <w:p w14:paraId="4C471CFB" w14:textId="77777777" w:rsidR="00FC361F" w:rsidRPr="00FC361F" w:rsidRDefault="00FC361F" w:rsidP="00FC361F">
      <w:pPr>
        <w:pStyle w:val="NoSpacing"/>
        <w:rPr>
          <w:rFonts w:cstheme="minorHAnsi"/>
          <w:b/>
          <w:sz w:val="28"/>
          <w:szCs w:val="28"/>
        </w:rPr>
      </w:pPr>
    </w:p>
    <w:p w14:paraId="404EDD35" w14:textId="4AAE913B" w:rsidR="00FC361F" w:rsidRPr="00FC361F" w:rsidRDefault="00FC361F" w:rsidP="00FC361F">
      <w:pPr>
        <w:pStyle w:val="NoSpacing"/>
        <w:ind w:firstLine="720"/>
        <w:rPr>
          <w:rFonts w:cstheme="minorHAnsi"/>
          <w:bCs/>
          <w:sz w:val="28"/>
          <w:szCs w:val="28"/>
        </w:rPr>
      </w:pPr>
      <w:r w:rsidRPr="00FC361F">
        <w:rPr>
          <w:rFonts w:cstheme="minorHAnsi"/>
          <w:bCs/>
          <w:sz w:val="28"/>
          <w:szCs w:val="28"/>
        </w:rPr>
        <w:t>Christ is risen!</w:t>
      </w:r>
      <w:r>
        <w:rPr>
          <w:rFonts w:cstheme="minorHAnsi"/>
          <w:bCs/>
          <w:sz w:val="28"/>
          <w:szCs w:val="28"/>
        </w:rPr>
        <w:t xml:space="preserve">  </w:t>
      </w:r>
      <w:r w:rsidRPr="00FC361F">
        <w:rPr>
          <w:rFonts w:cstheme="minorHAnsi"/>
          <w:b/>
          <w:sz w:val="28"/>
          <w:szCs w:val="28"/>
        </w:rPr>
        <w:t>He is risen indeed! Alleluia!</w:t>
      </w:r>
    </w:p>
    <w:p w14:paraId="2C8910B9" w14:textId="77777777" w:rsidR="00FC361F" w:rsidRPr="00FC361F" w:rsidRDefault="00FC361F" w:rsidP="00FC361F">
      <w:pPr>
        <w:pStyle w:val="NoSpacing"/>
        <w:rPr>
          <w:rFonts w:cstheme="minorHAnsi"/>
          <w:b/>
          <w:sz w:val="28"/>
          <w:szCs w:val="28"/>
        </w:rPr>
      </w:pPr>
    </w:p>
    <w:p w14:paraId="04A24826" w14:textId="77777777" w:rsidR="00FC361F" w:rsidRDefault="00FC361F" w:rsidP="00FC361F">
      <w:pPr>
        <w:pStyle w:val="NoSpacing"/>
        <w:ind w:firstLine="720"/>
        <w:rPr>
          <w:rFonts w:cstheme="minorHAnsi"/>
          <w:bCs/>
          <w:sz w:val="28"/>
          <w:szCs w:val="28"/>
        </w:rPr>
      </w:pPr>
      <w:r w:rsidRPr="00FC361F">
        <w:rPr>
          <w:rFonts w:cstheme="minorHAnsi"/>
          <w:bCs/>
          <w:sz w:val="28"/>
          <w:szCs w:val="28"/>
        </w:rPr>
        <w:t xml:space="preserve">On this glorious Easter morning, united with God’s people everywhere, </w:t>
      </w:r>
    </w:p>
    <w:p w14:paraId="21535436" w14:textId="0C391333" w:rsidR="00FC361F" w:rsidRPr="00FC361F" w:rsidRDefault="00FC361F" w:rsidP="00FC361F">
      <w:pPr>
        <w:pStyle w:val="NoSpacing"/>
        <w:ind w:left="720"/>
        <w:rPr>
          <w:rFonts w:cstheme="minorHAnsi"/>
          <w:bCs/>
          <w:sz w:val="28"/>
          <w:szCs w:val="28"/>
        </w:rPr>
      </w:pPr>
      <w:r w:rsidRPr="00FC361F">
        <w:rPr>
          <w:rFonts w:cstheme="minorHAnsi"/>
          <w:bCs/>
          <w:sz w:val="28"/>
          <w:szCs w:val="28"/>
        </w:rPr>
        <w:t xml:space="preserve">we </w:t>
      </w:r>
      <w:proofErr w:type="gramStart"/>
      <w:r w:rsidRPr="00FC361F">
        <w:rPr>
          <w:rFonts w:cstheme="minorHAnsi"/>
          <w:bCs/>
          <w:sz w:val="28"/>
          <w:szCs w:val="28"/>
        </w:rPr>
        <w:t>join together</w:t>
      </w:r>
      <w:proofErr w:type="gramEnd"/>
      <w:r w:rsidRPr="00FC361F">
        <w:rPr>
          <w:rFonts w:cstheme="minorHAnsi"/>
          <w:bCs/>
          <w:sz w:val="28"/>
          <w:szCs w:val="28"/>
        </w:rPr>
        <w:t xml:space="preserve"> in our first hymn to declare and celebrate the world-changing resurrection of Jesus Christ from the dead.</w:t>
      </w:r>
    </w:p>
    <w:p w14:paraId="5170AA9B" w14:textId="77777777" w:rsidR="00FC361F" w:rsidRPr="00FC361F" w:rsidRDefault="00FC361F" w:rsidP="00FC361F">
      <w:pPr>
        <w:pStyle w:val="NoSpacing"/>
        <w:rPr>
          <w:rFonts w:cstheme="minorHAnsi"/>
          <w:bCs/>
          <w:sz w:val="28"/>
          <w:szCs w:val="28"/>
        </w:rPr>
      </w:pPr>
    </w:p>
    <w:p w14:paraId="44558555" w14:textId="77777777" w:rsidR="00FC361F" w:rsidRPr="00FC361F" w:rsidRDefault="00FC361F" w:rsidP="00FC361F">
      <w:pPr>
        <w:pStyle w:val="NoSpacing"/>
        <w:rPr>
          <w:rFonts w:cstheme="minorHAnsi"/>
          <w:b/>
          <w:color w:val="4472C4" w:themeColor="accent1"/>
          <w:sz w:val="32"/>
          <w:szCs w:val="32"/>
        </w:rPr>
      </w:pPr>
      <w:r w:rsidRPr="00FC361F">
        <w:rPr>
          <w:rFonts w:cstheme="minorHAnsi"/>
          <w:b/>
          <w:color w:val="4472C4" w:themeColor="accent1"/>
          <w:sz w:val="32"/>
          <w:szCs w:val="32"/>
        </w:rPr>
        <w:t>Prayers of Approach and Confession</w:t>
      </w:r>
    </w:p>
    <w:p w14:paraId="1FE8E193" w14:textId="77777777" w:rsidR="00FC361F" w:rsidRPr="00FC361F" w:rsidRDefault="00FC361F" w:rsidP="00FC361F">
      <w:pPr>
        <w:pStyle w:val="NoSpacing"/>
        <w:rPr>
          <w:rFonts w:cstheme="minorHAnsi"/>
          <w:bCs/>
          <w:sz w:val="28"/>
          <w:szCs w:val="28"/>
        </w:rPr>
      </w:pPr>
    </w:p>
    <w:p w14:paraId="44229A1F"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 xml:space="preserve">Loving God, </w:t>
      </w:r>
    </w:p>
    <w:p w14:paraId="7E7F694E"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 xml:space="preserve">Father, </w:t>
      </w:r>
      <w:proofErr w:type="gramStart"/>
      <w:r w:rsidRPr="00FC361F">
        <w:rPr>
          <w:rFonts w:cstheme="minorHAnsi"/>
          <w:bCs/>
          <w:sz w:val="28"/>
          <w:szCs w:val="28"/>
        </w:rPr>
        <w:t>Son</w:t>
      </w:r>
      <w:proofErr w:type="gramEnd"/>
      <w:r w:rsidRPr="00FC361F">
        <w:rPr>
          <w:rFonts w:cstheme="minorHAnsi"/>
          <w:bCs/>
          <w:sz w:val="28"/>
          <w:szCs w:val="28"/>
        </w:rPr>
        <w:t xml:space="preserve"> and Holy Spirit,</w:t>
      </w:r>
    </w:p>
    <w:p w14:paraId="78F7D190"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 xml:space="preserve">We praise you this morning for all that you are, and all that you have done. </w:t>
      </w:r>
    </w:p>
    <w:p w14:paraId="562F87A8"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 xml:space="preserve">We thank you for coming to us in Jesus Christ, </w:t>
      </w:r>
    </w:p>
    <w:p w14:paraId="78742C18" w14:textId="56093852" w:rsidR="00FC361F" w:rsidRPr="00FC361F" w:rsidRDefault="00FC361F" w:rsidP="00FC361F">
      <w:pPr>
        <w:pStyle w:val="NoSpacing"/>
        <w:ind w:firstLine="720"/>
        <w:rPr>
          <w:rFonts w:cstheme="minorHAnsi"/>
          <w:bCs/>
          <w:sz w:val="28"/>
          <w:szCs w:val="28"/>
        </w:rPr>
      </w:pPr>
      <w:r w:rsidRPr="00FC361F">
        <w:rPr>
          <w:rFonts w:cstheme="minorHAnsi"/>
          <w:bCs/>
          <w:sz w:val="28"/>
          <w:szCs w:val="28"/>
        </w:rPr>
        <w:t xml:space="preserve">and for Jesus’s willingness to journey to the </w:t>
      </w:r>
      <w:r>
        <w:rPr>
          <w:rFonts w:cstheme="minorHAnsi"/>
          <w:bCs/>
          <w:sz w:val="28"/>
          <w:szCs w:val="28"/>
        </w:rPr>
        <w:t>C</w:t>
      </w:r>
      <w:r w:rsidRPr="00FC361F">
        <w:rPr>
          <w:rFonts w:cstheme="minorHAnsi"/>
          <w:bCs/>
          <w:sz w:val="28"/>
          <w:szCs w:val="28"/>
        </w:rPr>
        <w:t xml:space="preserve">ross for us. </w:t>
      </w:r>
    </w:p>
    <w:p w14:paraId="623EE784" w14:textId="77777777" w:rsidR="00FC361F" w:rsidRDefault="00FC361F" w:rsidP="00FC361F">
      <w:pPr>
        <w:pStyle w:val="NoSpacing"/>
        <w:ind w:firstLine="720"/>
        <w:rPr>
          <w:rFonts w:cstheme="minorHAnsi"/>
          <w:bCs/>
          <w:sz w:val="28"/>
          <w:szCs w:val="28"/>
        </w:rPr>
      </w:pPr>
      <w:r w:rsidRPr="00FC361F">
        <w:rPr>
          <w:rFonts w:cstheme="minorHAnsi"/>
          <w:bCs/>
          <w:sz w:val="28"/>
          <w:szCs w:val="28"/>
        </w:rPr>
        <w:t>We cannot fully comprehend your suffering or sacrifice,</w:t>
      </w:r>
    </w:p>
    <w:p w14:paraId="0F8A73ED" w14:textId="3BA9101B" w:rsidR="00FC361F" w:rsidRPr="00FC361F" w:rsidRDefault="00FC361F" w:rsidP="00FC361F">
      <w:pPr>
        <w:pStyle w:val="NoSpacing"/>
        <w:ind w:firstLine="720"/>
        <w:rPr>
          <w:rFonts w:cstheme="minorHAnsi"/>
          <w:bCs/>
          <w:sz w:val="28"/>
          <w:szCs w:val="28"/>
        </w:rPr>
      </w:pPr>
      <w:r w:rsidRPr="00FC361F">
        <w:rPr>
          <w:rFonts w:cstheme="minorHAnsi"/>
          <w:bCs/>
          <w:sz w:val="28"/>
          <w:szCs w:val="28"/>
        </w:rPr>
        <w:t>but we give thanks for amazing grace,</w:t>
      </w:r>
      <w:r>
        <w:rPr>
          <w:rFonts w:cstheme="minorHAnsi"/>
          <w:bCs/>
          <w:sz w:val="28"/>
          <w:szCs w:val="28"/>
        </w:rPr>
        <w:t xml:space="preserve"> </w:t>
      </w:r>
      <w:r w:rsidRPr="00FC361F">
        <w:rPr>
          <w:rFonts w:cstheme="minorHAnsi"/>
          <w:bCs/>
          <w:sz w:val="28"/>
          <w:szCs w:val="28"/>
        </w:rPr>
        <w:t>and we celebrate his glorious resurrection.</w:t>
      </w:r>
    </w:p>
    <w:p w14:paraId="4D8E11E8"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Through Jesus, we can be in no doubt of your love for us.</w:t>
      </w:r>
    </w:p>
    <w:p w14:paraId="5E51BDB5"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 xml:space="preserve">Through Jesus, we receive your forgiveness and mercy.  </w:t>
      </w:r>
    </w:p>
    <w:p w14:paraId="00E7AD16"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Through Jesus, there is victory over sin and death.</w:t>
      </w:r>
    </w:p>
    <w:p w14:paraId="52E7E0C9"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Through Jesus, we are adopted into your family.</w:t>
      </w:r>
    </w:p>
    <w:p w14:paraId="24A756EA"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 xml:space="preserve">Through Jesus, we can be filled with your transforming Spirit. </w:t>
      </w:r>
    </w:p>
    <w:p w14:paraId="42BE106C"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 xml:space="preserve">Through Jesus, there is hope. </w:t>
      </w:r>
    </w:p>
    <w:p w14:paraId="1088C8AB" w14:textId="77777777" w:rsidR="00FC361F" w:rsidRPr="00FC361F" w:rsidRDefault="00FC361F" w:rsidP="00FC361F">
      <w:pPr>
        <w:pStyle w:val="NoSpacing"/>
        <w:rPr>
          <w:rFonts w:cstheme="minorHAnsi"/>
          <w:bCs/>
          <w:sz w:val="28"/>
          <w:szCs w:val="28"/>
        </w:rPr>
      </w:pPr>
    </w:p>
    <w:p w14:paraId="6A86FBE5"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 xml:space="preserve">Forgive us, Lord, when we forget all that you have done, </w:t>
      </w:r>
    </w:p>
    <w:p w14:paraId="577A6DBC"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 xml:space="preserve">or fail to live differently </w:t>
      </w:r>
      <w:proofErr w:type="gramStart"/>
      <w:r w:rsidRPr="00FC361F">
        <w:rPr>
          <w:rFonts w:cstheme="minorHAnsi"/>
          <w:bCs/>
          <w:sz w:val="28"/>
          <w:szCs w:val="28"/>
        </w:rPr>
        <w:t>in light of</w:t>
      </w:r>
      <w:proofErr w:type="gramEnd"/>
      <w:r w:rsidRPr="00FC361F">
        <w:rPr>
          <w:rFonts w:cstheme="minorHAnsi"/>
          <w:bCs/>
          <w:sz w:val="28"/>
          <w:szCs w:val="28"/>
        </w:rPr>
        <w:t xml:space="preserve"> your good news.</w:t>
      </w:r>
    </w:p>
    <w:p w14:paraId="0C4A222B" w14:textId="77777777" w:rsidR="00FC361F" w:rsidRDefault="00FC361F" w:rsidP="00FC361F">
      <w:pPr>
        <w:pStyle w:val="NoSpacing"/>
        <w:ind w:firstLine="720"/>
        <w:rPr>
          <w:rFonts w:cstheme="minorHAnsi"/>
          <w:bCs/>
          <w:sz w:val="28"/>
          <w:szCs w:val="28"/>
        </w:rPr>
      </w:pPr>
      <w:r w:rsidRPr="00FC361F">
        <w:rPr>
          <w:rFonts w:cstheme="minorHAnsi"/>
          <w:bCs/>
          <w:sz w:val="28"/>
          <w:szCs w:val="28"/>
        </w:rPr>
        <w:t xml:space="preserve">Breathe your living Spirit into our hearts today, that we might not only hear, </w:t>
      </w:r>
    </w:p>
    <w:p w14:paraId="0ED0B492" w14:textId="5FDBBF63" w:rsidR="00FC361F" w:rsidRPr="00FC361F" w:rsidRDefault="00FC361F" w:rsidP="00FC361F">
      <w:pPr>
        <w:pStyle w:val="NoSpacing"/>
        <w:ind w:firstLine="720"/>
        <w:rPr>
          <w:rFonts w:cstheme="minorHAnsi"/>
          <w:bCs/>
          <w:sz w:val="28"/>
          <w:szCs w:val="28"/>
        </w:rPr>
      </w:pPr>
      <w:r w:rsidRPr="00FC361F">
        <w:rPr>
          <w:rFonts w:cstheme="minorHAnsi"/>
          <w:bCs/>
          <w:sz w:val="28"/>
          <w:szCs w:val="28"/>
        </w:rPr>
        <w:t>but respond to your life-changing hope.</w:t>
      </w:r>
    </w:p>
    <w:p w14:paraId="77ABEE65"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In Jesus’ name, Amen.</w:t>
      </w:r>
    </w:p>
    <w:p w14:paraId="19E5A316" w14:textId="77777777" w:rsidR="00FC361F" w:rsidRPr="00FC361F" w:rsidRDefault="00FC361F" w:rsidP="00FC361F">
      <w:pPr>
        <w:pStyle w:val="NoSpacing"/>
        <w:rPr>
          <w:rFonts w:cstheme="minorHAnsi"/>
          <w:bCs/>
          <w:sz w:val="28"/>
          <w:szCs w:val="28"/>
        </w:rPr>
      </w:pPr>
    </w:p>
    <w:p w14:paraId="45E3EF93" w14:textId="4E0B1E4E" w:rsidR="00FC361F" w:rsidRPr="00FC361F" w:rsidRDefault="00FC361F" w:rsidP="00FC361F">
      <w:pPr>
        <w:pStyle w:val="NoSpacing"/>
        <w:ind w:firstLine="720"/>
        <w:rPr>
          <w:rFonts w:cstheme="minorHAnsi"/>
          <w:bCs/>
          <w:sz w:val="28"/>
          <w:szCs w:val="28"/>
        </w:rPr>
      </w:pPr>
      <w:r w:rsidRPr="00FC361F">
        <w:rPr>
          <w:rFonts w:cstheme="minorHAnsi"/>
          <w:bCs/>
          <w:sz w:val="28"/>
          <w:szCs w:val="28"/>
        </w:rPr>
        <w:t>We share in the words of The Lord’s Prayer.</w:t>
      </w:r>
      <w:r>
        <w:rPr>
          <w:rFonts w:cstheme="minorHAnsi"/>
          <w:bCs/>
          <w:sz w:val="28"/>
          <w:szCs w:val="28"/>
        </w:rPr>
        <w:t xml:space="preserve">  Our Father…</w:t>
      </w:r>
    </w:p>
    <w:p w14:paraId="1EA5B626" w14:textId="77777777" w:rsidR="00FC361F" w:rsidRPr="00FC361F" w:rsidRDefault="00FC361F" w:rsidP="007360DB">
      <w:pPr>
        <w:pStyle w:val="NoSpacing"/>
        <w:rPr>
          <w:rFonts w:cstheme="minorHAnsi"/>
          <w:b/>
          <w:bCs/>
          <w:sz w:val="28"/>
          <w:szCs w:val="28"/>
        </w:rPr>
      </w:pPr>
    </w:p>
    <w:p w14:paraId="5DDC4BB7" w14:textId="77777777" w:rsidR="00FC361F" w:rsidRPr="00FC361F" w:rsidRDefault="00FC361F" w:rsidP="007360DB">
      <w:pPr>
        <w:pStyle w:val="NoSpacing"/>
        <w:rPr>
          <w:rFonts w:cstheme="minorHAnsi"/>
          <w:b/>
          <w:bCs/>
          <w:sz w:val="28"/>
          <w:szCs w:val="28"/>
        </w:rPr>
      </w:pPr>
    </w:p>
    <w:p w14:paraId="78EF36C3" w14:textId="77777777" w:rsidR="00FC361F" w:rsidRDefault="00FC361F" w:rsidP="00FC361F">
      <w:pPr>
        <w:pStyle w:val="NoSpacing"/>
        <w:rPr>
          <w:rFonts w:cstheme="minorHAnsi"/>
          <w:b/>
          <w:sz w:val="28"/>
          <w:szCs w:val="28"/>
        </w:rPr>
      </w:pPr>
    </w:p>
    <w:p w14:paraId="14EF852A" w14:textId="5DEDBE91" w:rsidR="00FC361F" w:rsidRPr="00FC361F" w:rsidRDefault="00FC361F" w:rsidP="00FC361F">
      <w:pPr>
        <w:pStyle w:val="NoSpacing"/>
        <w:rPr>
          <w:rFonts w:cstheme="minorHAnsi"/>
          <w:b/>
          <w:color w:val="4472C4" w:themeColor="accent1"/>
          <w:sz w:val="32"/>
          <w:szCs w:val="32"/>
        </w:rPr>
      </w:pPr>
      <w:r w:rsidRPr="00FC361F">
        <w:rPr>
          <w:rFonts w:cstheme="minorHAnsi"/>
          <w:b/>
          <w:color w:val="4472C4" w:themeColor="accent1"/>
          <w:sz w:val="32"/>
          <w:szCs w:val="32"/>
        </w:rPr>
        <w:t>Reading</w:t>
      </w:r>
    </w:p>
    <w:p w14:paraId="450639D2" w14:textId="77777777" w:rsidR="00FC361F" w:rsidRDefault="00FC361F" w:rsidP="00FC361F">
      <w:pPr>
        <w:pStyle w:val="NoSpacing"/>
        <w:rPr>
          <w:rFonts w:cstheme="minorHAnsi"/>
          <w:b/>
          <w:sz w:val="28"/>
          <w:szCs w:val="28"/>
        </w:rPr>
      </w:pPr>
    </w:p>
    <w:p w14:paraId="26AC258B" w14:textId="5B72F50D" w:rsidR="00FC361F" w:rsidRPr="00FC361F" w:rsidRDefault="00FC361F" w:rsidP="00FC361F">
      <w:pPr>
        <w:pStyle w:val="NoSpacing"/>
        <w:ind w:firstLine="720"/>
        <w:rPr>
          <w:rFonts w:cstheme="minorHAnsi"/>
          <w:bCs/>
          <w:i/>
          <w:iCs/>
          <w:sz w:val="28"/>
          <w:szCs w:val="28"/>
        </w:rPr>
      </w:pPr>
      <w:r w:rsidRPr="00FC361F">
        <w:rPr>
          <w:rFonts w:cstheme="minorHAnsi"/>
          <w:bCs/>
          <w:i/>
          <w:iCs/>
          <w:sz w:val="28"/>
          <w:szCs w:val="28"/>
        </w:rPr>
        <w:t xml:space="preserve">St </w:t>
      </w:r>
      <w:r w:rsidRPr="00FC361F">
        <w:rPr>
          <w:rFonts w:cstheme="minorHAnsi"/>
          <w:bCs/>
          <w:i/>
          <w:iCs/>
          <w:sz w:val="28"/>
          <w:szCs w:val="28"/>
        </w:rPr>
        <w:t xml:space="preserve">John 20:1-18 </w:t>
      </w:r>
    </w:p>
    <w:p w14:paraId="3DEA4729" w14:textId="77777777" w:rsidR="00FC361F" w:rsidRPr="00FC361F" w:rsidRDefault="00FC361F" w:rsidP="007360DB">
      <w:pPr>
        <w:pStyle w:val="NoSpacing"/>
        <w:rPr>
          <w:rFonts w:cstheme="minorHAnsi"/>
          <w:b/>
          <w:bCs/>
          <w:sz w:val="28"/>
          <w:szCs w:val="28"/>
        </w:rPr>
      </w:pPr>
    </w:p>
    <w:p w14:paraId="0BBEB4E5" w14:textId="5988A2C5" w:rsidR="007360DB" w:rsidRPr="00FC361F" w:rsidRDefault="00B76719" w:rsidP="007360DB">
      <w:pPr>
        <w:pStyle w:val="NoSpacing"/>
        <w:rPr>
          <w:rFonts w:cstheme="minorHAnsi"/>
          <w:b/>
          <w:bCs/>
          <w:color w:val="4472C4" w:themeColor="accent1"/>
          <w:sz w:val="32"/>
          <w:szCs w:val="32"/>
        </w:rPr>
      </w:pPr>
      <w:r w:rsidRPr="00FC361F">
        <w:rPr>
          <w:rFonts w:cstheme="minorHAnsi"/>
          <w:b/>
          <w:bCs/>
          <w:color w:val="4472C4" w:themeColor="accent1"/>
          <w:sz w:val="32"/>
          <w:szCs w:val="32"/>
        </w:rPr>
        <w:t>All-age Activity</w:t>
      </w:r>
    </w:p>
    <w:p w14:paraId="0C887565" w14:textId="77777777" w:rsidR="00B76719" w:rsidRPr="00FC361F" w:rsidRDefault="00B76719" w:rsidP="007360DB">
      <w:pPr>
        <w:pStyle w:val="NoSpacing"/>
        <w:rPr>
          <w:rFonts w:cstheme="minorHAnsi"/>
          <w:b/>
          <w:bCs/>
          <w:sz w:val="28"/>
          <w:szCs w:val="28"/>
        </w:rPr>
      </w:pPr>
    </w:p>
    <w:p w14:paraId="79477DF5" w14:textId="32ED509A" w:rsidR="00B76719" w:rsidRPr="00FC361F" w:rsidRDefault="00B76719" w:rsidP="00FC361F">
      <w:pPr>
        <w:pStyle w:val="NoSpacing"/>
        <w:ind w:left="720"/>
        <w:rPr>
          <w:rFonts w:cstheme="minorHAnsi"/>
          <w:sz w:val="28"/>
          <w:szCs w:val="28"/>
        </w:rPr>
      </w:pPr>
      <w:r w:rsidRPr="00FC361F">
        <w:rPr>
          <w:rFonts w:cstheme="minorHAnsi"/>
          <w:sz w:val="28"/>
          <w:szCs w:val="28"/>
        </w:rPr>
        <w:t>There are a range of excellent videos about Easter on the website gochattervideos.com</w:t>
      </w:r>
      <w:r w:rsidR="009C22F8" w:rsidRPr="00FC361F">
        <w:rPr>
          <w:rFonts w:cstheme="minorHAnsi"/>
          <w:sz w:val="28"/>
          <w:szCs w:val="28"/>
        </w:rPr>
        <w:t>/easter/</w:t>
      </w:r>
      <w:r w:rsidRPr="00FC361F">
        <w:rPr>
          <w:rFonts w:cstheme="minorHAnsi"/>
          <w:sz w:val="28"/>
          <w:szCs w:val="28"/>
        </w:rPr>
        <w:t xml:space="preserve">. Some are available </w:t>
      </w:r>
      <w:proofErr w:type="gramStart"/>
      <w:r w:rsidRPr="00FC361F">
        <w:rPr>
          <w:rFonts w:cstheme="minorHAnsi"/>
          <w:sz w:val="28"/>
          <w:szCs w:val="28"/>
        </w:rPr>
        <w:t>free,</w:t>
      </w:r>
      <w:proofErr w:type="gramEnd"/>
      <w:r w:rsidRPr="00FC361F">
        <w:rPr>
          <w:rFonts w:cstheme="minorHAnsi"/>
          <w:sz w:val="28"/>
          <w:szCs w:val="28"/>
        </w:rPr>
        <w:t xml:space="preserve"> others have a small cost attached. </w:t>
      </w:r>
      <w:r w:rsidR="00F52237" w:rsidRPr="00FC361F">
        <w:rPr>
          <w:rFonts w:cstheme="minorHAnsi"/>
          <w:sz w:val="28"/>
          <w:szCs w:val="28"/>
        </w:rPr>
        <w:t>You might like to choose a video that retells the whole Easter story, such as ‘The Lego Easter Story’ (</w:t>
      </w:r>
      <w:hyperlink r:id="rId6" w:history="1">
        <w:r w:rsidR="00F52237" w:rsidRPr="00FC361F">
          <w:rPr>
            <w:rStyle w:val="Hyperlink"/>
            <w:rFonts w:cstheme="minorHAnsi"/>
            <w:sz w:val="28"/>
            <w:szCs w:val="28"/>
          </w:rPr>
          <w:t>https://gochattervideos.com/downloads/the-lego-easter-story-northern-english-accent/</w:t>
        </w:r>
      </w:hyperlink>
      <w:r w:rsidR="00F52237" w:rsidRPr="00FC361F">
        <w:rPr>
          <w:rFonts w:cstheme="minorHAnsi"/>
          <w:sz w:val="28"/>
          <w:szCs w:val="28"/>
        </w:rPr>
        <w:t>). After the video, you could have a quiz with some simple questions about what happened, but also some deeper questions about what Easter means. For example: Why did Jesus died? What does Jesus’ death mean for us? What difference does Jesus’ resurrection make to us – and to the world?</w:t>
      </w:r>
    </w:p>
    <w:p w14:paraId="217BDA35" w14:textId="77777777" w:rsidR="00B76719" w:rsidRPr="00FC361F" w:rsidRDefault="00B76719" w:rsidP="007360DB">
      <w:pPr>
        <w:pStyle w:val="NoSpacing"/>
        <w:rPr>
          <w:rFonts w:cstheme="minorHAnsi"/>
          <w:b/>
          <w:bCs/>
          <w:sz w:val="28"/>
          <w:szCs w:val="28"/>
        </w:rPr>
      </w:pPr>
    </w:p>
    <w:p w14:paraId="6729FC50" w14:textId="36D12373" w:rsidR="00B76719" w:rsidRPr="00FC361F" w:rsidRDefault="00B76719" w:rsidP="007360DB">
      <w:pPr>
        <w:pStyle w:val="NoSpacing"/>
        <w:rPr>
          <w:rFonts w:cstheme="minorHAnsi"/>
          <w:b/>
          <w:bCs/>
          <w:color w:val="4472C4" w:themeColor="accent1"/>
          <w:sz w:val="32"/>
          <w:szCs w:val="32"/>
        </w:rPr>
      </w:pPr>
      <w:r w:rsidRPr="00FC361F">
        <w:rPr>
          <w:rFonts w:cstheme="minorHAnsi"/>
          <w:b/>
          <w:bCs/>
          <w:color w:val="4472C4" w:themeColor="accent1"/>
          <w:sz w:val="32"/>
          <w:szCs w:val="32"/>
        </w:rPr>
        <w:t>Sermon Preparation Notes</w:t>
      </w:r>
    </w:p>
    <w:p w14:paraId="287FCB18" w14:textId="77777777" w:rsidR="00F52237" w:rsidRPr="00FC361F" w:rsidRDefault="00F52237" w:rsidP="007360DB">
      <w:pPr>
        <w:pStyle w:val="NoSpacing"/>
        <w:rPr>
          <w:rFonts w:cstheme="minorHAnsi"/>
          <w:b/>
          <w:bCs/>
          <w:sz w:val="28"/>
          <w:szCs w:val="28"/>
        </w:rPr>
      </w:pPr>
    </w:p>
    <w:p w14:paraId="7B5F8B11" w14:textId="51F3DB58" w:rsidR="00F52237" w:rsidRPr="00FC361F" w:rsidRDefault="00F52237" w:rsidP="00FC361F">
      <w:pPr>
        <w:pStyle w:val="NoSpacing"/>
        <w:ind w:left="360"/>
        <w:rPr>
          <w:rFonts w:cstheme="minorHAnsi"/>
          <w:sz w:val="28"/>
          <w:szCs w:val="28"/>
        </w:rPr>
      </w:pPr>
      <w:r w:rsidRPr="00FC361F">
        <w:rPr>
          <w:rFonts w:cstheme="minorHAnsi"/>
          <w:sz w:val="28"/>
          <w:szCs w:val="28"/>
        </w:rPr>
        <w:t>There are lots of different ways of preaching on the resurrection and Jesus’s appearance to Mary Magdalene on Easter Sunday. I was drawn to the theme of transformation:</w:t>
      </w:r>
    </w:p>
    <w:p w14:paraId="0BEC668C" w14:textId="77777777" w:rsidR="00D33F93" w:rsidRPr="00FC361F" w:rsidRDefault="00D33F93" w:rsidP="007360DB">
      <w:pPr>
        <w:pStyle w:val="NoSpacing"/>
        <w:rPr>
          <w:rFonts w:cstheme="minorHAnsi"/>
          <w:sz w:val="28"/>
          <w:szCs w:val="28"/>
        </w:rPr>
      </w:pPr>
    </w:p>
    <w:p w14:paraId="40B364FB" w14:textId="28565BED" w:rsidR="00F52237" w:rsidRPr="00FC361F" w:rsidRDefault="00F52237" w:rsidP="00FC361F">
      <w:pPr>
        <w:pStyle w:val="NoSpacing"/>
        <w:numPr>
          <w:ilvl w:val="0"/>
          <w:numId w:val="2"/>
        </w:numPr>
        <w:jc w:val="both"/>
        <w:rPr>
          <w:rFonts w:cstheme="minorHAnsi"/>
          <w:sz w:val="28"/>
          <w:szCs w:val="28"/>
        </w:rPr>
      </w:pPr>
      <w:r w:rsidRPr="00FC361F">
        <w:rPr>
          <w:rFonts w:cstheme="minorHAnsi"/>
          <w:sz w:val="28"/>
          <w:szCs w:val="28"/>
        </w:rPr>
        <w:t xml:space="preserve">Throughout John’s Gospel, Jesus’ followers are called “disciples”. However, when Jesus appears to Mary, he refers to his disciples as “brothers” (v.17). It’s a subtle, but profound shift. The disciples are no longer just apprentices, they’re family. Why? Because through Jesus, they have been adopted as God’s sons and daughters (John 1:12-13; Rom. 8:14-17; Eph. 1:5; Gal. 3:26; 1 John 3:1). There is much that could be unpacked here: What does it mean to be part of God’s family? </w:t>
      </w:r>
    </w:p>
    <w:p w14:paraId="739B4658" w14:textId="77777777" w:rsidR="00D33F93" w:rsidRPr="00FC361F" w:rsidRDefault="00D33F93" w:rsidP="00D33F93">
      <w:pPr>
        <w:pStyle w:val="NoSpacing"/>
        <w:ind w:left="720"/>
        <w:rPr>
          <w:rFonts w:cstheme="minorHAnsi"/>
          <w:sz w:val="28"/>
          <w:szCs w:val="28"/>
        </w:rPr>
      </w:pPr>
    </w:p>
    <w:p w14:paraId="28BB0315" w14:textId="0200AC9A" w:rsidR="00D33F93" w:rsidRPr="00FC361F" w:rsidRDefault="00D33F93" w:rsidP="00FC361F">
      <w:pPr>
        <w:pStyle w:val="NoSpacing"/>
        <w:numPr>
          <w:ilvl w:val="0"/>
          <w:numId w:val="2"/>
        </w:numPr>
        <w:jc w:val="both"/>
        <w:rPr>
          <w:rStyle w:val="text"/>
          <w:rFonts w:cstheme="minorHAnsi"/>
          <w:sz w:val="28"/>
          <w:szCs w:val="28"/>
        </w:rPr>
      </w:pPr>
      <w:r w:rsidRPr="00FC361F">
        <w:rPr>
          <w:rFonts w:cstheme="minorHAnsi"/>
          <w:sz w:val="28"/>
          <w:szCs w:val="28"/>
        </w:rPr>
        <w:t>When Mary discovers that she is speaking to Jesus, we can surmise that she takes hold of Jesus, holding him tight. In response, Jesus says to her,</w:t>
      </w:r>
      <w:r w:rsidRPr="00FC361F">
        <w:rPr>
          <w:rStyle w:val="text"/>
          <w:rFonts w:cstheme="minorHAnsi"/>
          <w:sz w:val="28"/>
          <w:szCs w:val="28"/>
        </w:rPr>
        <w:t xml:space="preserve"> “Do not hold on to me, because I have not yet ascended to the Father. </w:t>
      </w:r>
      <w:r w:rsidRPr="00FC361F">
        <w:rPr>
          <w:rStyle w:val="text"/>
          <w:rFonts w:cstheme="minorHAnsi"/>
          <w:i/>
          <w:iCs/>
          <w:sz w:val="28"/>
          <w:szCs w:val="28"/>
        </w:rPr>
        <w:t>But go</w:t>
      </w:r>
      <w:r w:rsidRPr="00FC361F">
        <w:rPr>
          <w:rStyle w:val="text"/>
          <w:rFonts w:cstheme="minorHAnsi"/>
          <w:sz w:val="28"/>
          <w:szCs w:val="28"/>
        </w:rPr>
        <w:t>…” (v.17, my emphasis). As much as Mary may have wanted to cling to Jesus, Mary is sent by Jesus as the first witness to the resurrection. In what ways might we be tempted to cling to Jesus, to cocoon ourselves in the safety of our homes and churches, when Jesus is calling us to go? How might we be transformed for mission?</w:t>
      </w:r>
    </w:p>
    <w:p w14:paraId="756EF0D6" w14:textId="77777777" w:rsidR="00D33F93" w:rsidRPr="00FC361F" w:rsidRDefault="00D33F93" w:rsidP="00D33F93">
      <w:pPr>
        <w:pStyle w:val="NoSpacing"/>
        <w:rPr>
          <w:rFonts w:cstheme="minorHAnsi"/>
          <w:sz w:val="28"/>
          <w:szCs w:val="28"/>
        </w:rPr>
      </w:pPr>
    </w:p>
    <w:p w14:paraId="17C3C75F" w14:textId="68155C7A" w:rsidR="00F52237" w:rsidRPr="00FC361F" w:rsidRDefault="00D33F93" w:rsidP="00FC361F">
      <w:pPr>
        <w:pStyle w:val="NoSpacing"/>
        <w:numPr>
          <w:ilvl w:val="0"/>
          <w:numId w:val="2"/>
        </w:numPr>
        <w:jc w:val="both"/>
        <w:rPr>
          <w:rFonts w:cstheme="minorHAnsi"/>
          <w:sz w:val="28"/>
          <w:szCs w:val="28"/>
        </w:rPr>
      </w:pPr>
      <w:r w:rsidRPr="00FC361F">
        <w:rPr>
          <w:rFonts w:cstheme="minorHAnsi"/>
          <w:sz w:val="28"/>
          <w:szCs w:val="28"/>
        </w:rPr>
        <w:t xml:space="preserve">Mary Magdalene arrived at the tomb expecting to anoint a corpse. Mary was broken and grieving, weeping for Jesus, but by the time Mary leaves the tomb she is full of </w:t>
      </w:r>
      <w:r w:rsidRPr="00FC361F">
        <w:rPr>
          <w:rFonts w:cstheme="minorHAnsi"/>
          <w:i/>
          <w:sz w:val="28"/>
          <w:szCs w:val="28"/>
        </w:rPr>
        <w:t>joy</w:t>
      </w:r>
      <w:r w:rsidRPr="00FC361F">
        <w:rPr>
          <w:rFonts w:cstheme="minorHAnsi"/>
          <w:sz w:val="28"/>
          <w:szCs w:val="28"/>
        </w:rPr>
        <w:t xml:space="preserve"> that Jesus is alive. In her delight, Mary grabs hold of Jesus. Afterwards Mary excitedly declares the astonishing news “I have seen the Lord” (v.18), and “the disciples rejoiced when they saw the Lord” (v.20). The transformation is remarkable, and the joy of Jesus’s resurrection kept on spreading. How easy do we find it to receive joy from the Lord? How might our churches become places that are overflowing with joy – even amidst the trials and hardships of life?</w:t>
      </w:r>
    </w:p>
    <w:p w14:paraId="37953BC1" w14:textId="77777777" w:rsidR="00D33F93" w:rsidRPr="00FC361F" w:rsidRDefault="00D33F93" w:rsidP="00D33F93">
      <w:pPr>
        <w:pStyle w:val="NoSpacing"/>
        <w:rPr>
          <w:rFonts w:cstheme="minorHAnsi"/>
          <w:sz w:val="28"/>
          <w:szCs w:val="28"/>
        </w:rPr>
      </w:pPr>
    </w:p>
    <w:p w14:paraId="0278C4C4" w14:textId="183CD385" w:rsidR="00D33F93" w:rsidRPr="00FC361F" w:rsidRDefault="00D33F93" w:rsidP="00FC361F">
      <w:pPr>
        <w:pStyle w:val="NoSpacing"/>
        <w:jc w:val="both"/>
        <w:rPr>
          <w:rFonts w:cstheme="minorHAnsi"/>
          <w:sz w:val="28"/>
          <w:szCs w:val="28"/>
        </w:rPr>
      </w:pPr>
      <w:r w:rsidRPr="00FC361F">
        <w:rPr>
          <w:rFonts w:cstheme="minorHAnsi"/>
          <w:sz w:val="28"/>
          <w:szCs w:val="28"/>
        </w:rPr>
        <w:t xml:space="preserve">There are other transformations you could draw on too: from Jesus’s absence to presence; from fear to peace (John 20:19); from doubt to faith (John 20:24-29). It might be helpful to use some illustrations about transformation, or even sharing some personal testimony of a time you or a </w:t>
      </w:r>
      <w:r w:rsidRPr="00FC361F">
        <w:rPr>
          <w:rFonts w:cstheme="minorHAnsi"/>
          <w:sz w:val="28"/>
          <w:szCs w:val="28"/>
        </w:rPr>
        <w:lastRenderedPageBreak/>
        <w:t xml:space="preserve">situation you faced was transformed. It’s vital to help those listening consider what Jesus’s resurrection means for them, and how it might transform their day-to-day lives.  </w:t>
      </w:r>
    </w:p>
    <w:p w14:paraId="18BCEE5A" w14:textId="77777777" w:rsidR="00DC3162" w:rsidRPr="00FC361F" w:rsidRDefault="00DC3162" w:rsidP="00D33F93">
      <w:pPr>
        <w:pStyle w:val="NoSpacing"/>
        <w:rPr>
          <w:rFonts w:cstheme="minorHAnsi"/>
          <w:sz w:val="28"/>
          <w:szCs w:val="28"/>
        </w:rPr>
      </w:pPr>
    </w:p>
    <w:p w14:paraId="546E0574" w14:textId="77777777" w:rsidR="00FC361F" w:rsidRPr="00FC361F" w:rsidRDefault="00FC361F" w:rsidP="00FC361F">
      <w:pPr>
        <w:pStyle w:val="NoSpacing"/>
        <w:rPr>
          <w:rFonts w:cstheme="minorHAnsi"/>
          <w:b/>
          <w:color w:val="4472C4" w:themeColor="accent1"/>
          <w:sz w:val="32"/>
          <w:szCs w:val="32"/>
        </w:rPr>
      </w:pPr>
      <w:r w:rsidRPr="00FC361F">
        <w:rPr>
          <w:rFonts w:cstheme="minorHAnsi"/>
          <w:b/>
          <w:color w:val="4472C4" w:themeColor="accent1"/>
          <w:sz w:val="32"/>
          <w:szCs w:val="32"/>
        </w:rPr>
        <w:t>Prayers of Intercession</w:t>
      </w:r>
    </w:p>
    <w:p w14:paraId="1BD4147A" w14:textId="77777777" w:rsidR="00FC361F" w:rsidRPr="00FC361F" w:rsidRDefault="00FC361F" w:rsidP="00FC361F">
      <w:pPr>
        <w:pStyle w:val="NoSpacing"/>
        <w:rPr>
          <w:rFonts w:cstheme="minorHAnsi"/>
          <w:sz w:val="28"/>
          <w:szCs w:val="28"/>
        </w:rPr>
      </w:pPr>
    </w:p>
    <w:p w14:paraId="32223DED" w14:textId="77777777" w:rsidR="00FC361F" w:rsidRPr="00FC361F" w:rsidRDefault="00FC361F" w:rsidP="00FC361F">
      <w:pPr>
        <w:pStyle w:val="NoSpacing"/>
        <w:ind w:firstLine="720"/>
        <w:rPr>
          <w:rFonts w:cstheme="minorHAnsi"/>
          <w:sz w:val="28"/>
          <w:szCs w:val="28"/>
        </w:rPr>
      </w:pPr>
      <w:r w:rsidRPr="00FC361F">
        <w:rPr>
          <w:rFonts w:cstheme="minorHAnsi"/>
          <w:sz w:val="28"/>
          <w:szCs w:val="28"/>
        </w:rPr>
        <w:t>Resurrecting God,</w:t>
      </w:r>
    </w:p>
    <w:p w14:paraId="66AE6A03" w14:textId="77777777" w:rsidR="00FC361F" w:rsidRPr="00FC361F" w:rsidRDefault="00FC361F" w:rsidP="00FC361F">
      <w:pPr>
        <w:pStyle w:val="NoSpacing"/>
        <w:rPr>
          <w:rFonts w:cstheme="minorHAnsi"/>
          <w:sz w:val="28"/>
          <w:szCs w:val="28"/>
        </w:rPr>
      </w:pPr>
    </w:p>
    <w:p w14:paraId="4C25E8C7" w14:textId="31FCA10A" w:rsidR="00FC361F" w:rsidRPr="00FC361F" w:rsidRDefault="00FC361F" w:rsidP="00FC361F">
      <w:pPr>
        <w:pStyle w:val="NoSpacing"/>
        <w:ind w:firstLine="720"/>
        <w:rPr>
          <w:rFonts w:cstheme="minorHAnsi"/>
          <w:sz w:val="28"/>
          <w:szCs w:val="28"/>
        </w:rPr>
      </w:pPr>
      <w:r w:rsidRPr="00FC361F">
        <w:rPr>
          <w:rFonts w:cstheme="minorHAnsi"/>
          <w:sz w:val="28"/>
          <w:szCs w:val="28"/>
        </w:rPr>
        <w:t xml:space="preserve">We pray for your resurrection power to be at work in your </w:t>
      </w:r>
      <w:r>
        <w:rPr>
          <w:rFonts w:cstheme="minorHAnsi"/>
          <w:sz w:val="28"/>
          <w:szCs w:val="28"/>
        </w:rPr>
        <w:t>C</w:t>
      </w:r>
      <w:r w:rsidRPr="00FC361F">
        <w:rPr>
          <w:rFonts w:cstheme="minorHAnsi"/>
          <w:sz w:val="28"/>
          <w:szCs w:val="28"/>
        </w:rPr>
        <w:t>hurch today.</w:t>
      </w:r>
    </w:p>
    <w:p w14:paraId="65600583" w14:textId="77777777" w:rsidR="00FC361F" w:rsidRPr="00FC361F" w:rsidRDefault="00FC361F" w:rsidP="00FC361F">
      <w:pPr>
        <w:pStyle w:val="NoSpacing"/>
        <w:ind w:firstLine="720"/>
        <w:rPr>
          <w:rFonts w:cstheme="minorHAnsi"/>
          <w:sz w:val="28"/>
          <w:szCs w:val="28"/>
        </w:rPr>
      </w:pPr>
      <w:r w:rsidRPr="00FC361F">
        <w:rPr>
          <w:rFonts w:cstheme="minorHAnsi"/>
          <w:sz w:val="28"/>
          <w:szCs w:val="28"/>
        </w:rPr>
        <w:t xml:space="preserve">Remind us that you have adopted us into your </w:t>
      </w:r>
      <w:proofErr w:type="gramStart"/>
      <w:r w:rsidRPr="00FC361F">
        <w:rPr>
          <w:rFonts w:cstheme="minorHAnsi"/>
          <w:sz w:val="28"/>
          <w:szCs w:val="28"/>
        </w:rPr>
        <w:t>family;</w:t>
      </w:r>
      <w:proofErr w:type="gramEnd"/>
      <w:r w:rsidRPr="00FC361F">
        <w:rPr>
          <w:rFonts w:cstheme="minorHAnsi"/>
          <w:sz w:val="28"/>
          <w:szCs w:val="28"/>
        </w:rPr>
        <w:t xml:space="preserve"> </w:t>
      </w:r>
    </w:p>
    <w:p w14:paraId="2FC07005" w14:textId="77777777" w:rsidR="00FC361F" w:rsidRPr="00FC361F" w:rsidRDefault="00FC361F" w:rsidP="00FC361F">
      <w:pPr>
        <w:pStyle w:val="NoSpacing"/>
        <w:ind w:firstLine="720"/>
        <w:rPr>
          <w:rFonts w:cstheme="minorHAnsi"/>
          <w:sz w:val="28"/>
          <w:szCs w:val="28"/>
        </w:rPr>
      </w:pPr>
      <w:r w:rsidRPr="00FC361F">
        <w:rPr>
          <w:rFonts w:cstheme="minorHAnsi"/>
          <w:sz w:val="28"/>
          <w:szCs w:val="28"/>
        </w:rPr>
        <w:t xml:space="preserve">you turn our grief into eternal </w:t>
      </w:r>
      <w:proofErr w:type="gramStart"/>
      <w:r w:rsidRPr="00FC361F">
        <w:rPr>
          <w:rFonts w:cstheme="minorHAnsi"/>
          <w:sz w:val="28"/>
          <w:szCs w:val="28"/>
        </w:rPr>
        <w:t>joy;</w:t>
      </w:r>
      <w:proofErr w:type="gramEnd"/>
      <w:r w:rsidRPr="00FC361F">
        <w:rPr>
          <w:rFonts w:cstheme="minorHAnsi"/>
          <w:sz w:val="28"/>
          <w:szCs w:val="28"/>
        </w:rPr>
        <w:t xml:space="preserve"> </w:t>
      </w:r>
    </w:p>
    <w:p w14:paraId="04964C35" w14:textId="77777777" w:rsidR="00FC361F" w:rsidRPr="00FC361F" w:rsidRDefault="00FC361F" w:rsidP="00FC361F">
      <w:pPr>
        <w:pStyle w:val="NoSpacing"/>
        <w:ind w:firstLine="720"/>
        <w:rPr>
          <w:rFonts w:cstheme="minorHAnsi"/>
          <w:sz w:val="28"/>
          <w:szCs w:val="28"/>
        </w:rPr>
      </w:pPr>
      <w:r w:rsidRPr="00FC361F">
        <w:rPr>
          <w:rFonts w:cstheme="minorHAnsi"/>
          <w:sz w:val="28"/>
          <w:szCs w:val="28"/>
        </w:rPr>
        <w:t>and you send us to proclaim your good news to all the earth.</w:t>
      </w:r>
    </w:p>
    <w:p w14:paraId="6F41AE77" w14:textId="77777777" w:rsidR="00FC361F" w:rsidRDefault="00FC361F" w:rsidP="00FC361F">
      <w:pPr>
        <w:pStyle w:val="NoSpacing"/>
        <w:ind w:firstLine="720"/>
        <w:rPr>
          <w:rFonts w:cstheme="minorHAnsi"/>
          <w:sz w:val="28"/>
          <w:szCs w:val="28"/>
        </w:rPr>
      </w:pPr>
      <w:r w:rsidRPr="00FC361F">
        <w:rPr>
          <w:rFonts w:cstheme="minorHAnsi"/>
          <w:sz w:val="28"/>
          <w:szCs w:val="28"/>
        </w:rPr>
        <w:t xml:space="preserve">May we, like Mary Magdalene, be obedient and proclaim, in word and deed, </w:t>
      </w:r>
    </w:p>
    <w:p w14:paraId="14F63F4F" w14:textId="43BAC5C3" w:rsidR="00FC361F" w:rsidRPr="00FC361F" w:rsidRDefault="00FC361F" w:rsidP="00FC361F">
      <w:pPr>
        <w:pStyle w:val="NoSpacing"/>
        <w:ind w:firstLine="720"/>
        <w:rPr>
          <w:rFonts w:cstheme="minorHAnsi"/>
          <w:sz w:val="28"/>
          <w:szCs w:val="28"/>
        </w:rPr>
      </w:pPr>
      <w:r w:rsidRPr="00FC361F">
        <w:rPr>
          <w:rFonts w:cstheme="minorHAnsi"/>
          <w:sz w:val="28"/>
          <w:szCs w:val="28"/>
        </w:rPr>
        <w:t>the truth that Jesus Christ is risen from the dead!</w:t>
      </w:r>
    </w:p>
    <w:p w14:paraId="45E77A10" w14:textId="77777777" w:rsidR="00FC361F" w:rsidRPr="00FC361F" w:rsidRDefault="00FC361F" w:rsidP="00FC361F">
      <w:pPr>
        <w:pStyle w:val="NoSpacing"/>
        <w:ind w:firstLine="720"/>
        <w:rPr>
          <w:rFonts w:cstheme="minorHAnsi"/>
          <w:sz w:val="28"/>
          <w:szCs w:val="28"/>
        </w:rPr>
      </w:pPr>
      <w:r w:rsidRPr="00FC361F">
        <w:rPr>
          <w:rFonts w:cstheme="minorHAnsi"/>
          <w:sz w:val="28"/>
          <w:szCs w:val="28"/>
        </w:rPr>
        <w:t>Give us your boldness, and may your love, joy, and hope flow from us.</w:t>
      </w:r>
    </w:p>
    <w:p w14:paraId="5C4292C6" w14:textId="77777777" w:rsidR="00FC361F" w:rsidRPr="00FC361F" w:rsidRDefault="00FC361F" w:rsidP="00FC361F">
      <w:pPr>
        <w:pStyle w:val="NoSpacing"/>
        <w:rPr>
          <w:rFonts w:cstheme="minorHAnsi"/>
          <w:sz w:val="28"/>
          <w:szCs w:val="28"/>
        </w:rPr>
      </w:pPr>
    </w:p>
    <w:p w14:paraId="35AC7B33" w14:textId="77777777" w:rsidR="00FC361F" w:rsidRDefault="00FC361F" w:rsidP="00FC361F">
      <w:pPr>
        <w:pStyle w:val="NoSpacing"/>
        <w:ind w:firstLine="720"/>
        <w:rPr>
          <w:rFonts w:cstheme="minorHAnsi"/>
          <w:sz w:val="28"/>
          <w:szCs w:val="28"/>
        </w:rPr>
      </w:pPr>
      <w:r w:rsidRPr="00FC361F">
        <w:rPr>
          <w:rFonts w:cstheme="minorHAnsi"/>
          <w:sz w:val="28"/>
          <w:szCs w:val="28"/>
        </w:rPr>
        <w:t>We pray now for those who need your resurrection power and hope</w:t>
      </w:r>
    </w:p>
    <w:p w14:paraId="0105A367" w14:textId="32A316BF" w:rsidR="00FC361F" w:rsidRPr="00FC361F" w:rsidRDefault="00FC361F" w:rsidP="00FC361F">
      <w:pPr>
        <w:pStyle w:val="NoSpacing"/>
        <w:ind w:firstLine="720"/>
        <w:rPr>
          <w:rFonts w:cstheme="minorHAnsi"/>
          <w:sz w:val="28"/>
          <w:szCs w:val="28"/>
        </w:rPr>
      </w:pPr>
      <w:r w:rsidRPr="00FC361F">
        <w:rPr>
          <w:rFonts w:cstheme="minorHAnsi"/>
          <w:sz w:val="28"/>
          <w:szCs w:val="28"/>
        </w:rPr>
        <w:t>in their lives today…</w:t>
      </w:r>
    </w:p>
    <w:p w14:paraId="505A685B" w14:textId="77777777" w:rsidR="00FC361F" w:rsidRPr="00FC361F" w:rsidRDefault="00FC361F" w:rsidP="00FC361F">
      <w:pPr>
        <w:pStyle w:val="NoSpacing"/>
        <w:ind w:left="720" w:firstLine="720"/>
        <w:rPr>
          <w:rFonts w:cstheme="minorHAnsi"/>
          <w:sz w:val="28"/>
          <w:szCs w:val="28"/>
        </w:rPr>
      </w:pPr>
      <w:r w:rsidRPr="00FC361F">
        <w:rPr>
          <w:rFonts w:cstheme="minorHAnsi"/>
          <w:sz w:val="28"/>
          <w:szCs w:val="28"/>
        </w:rPr>
        <w:t xml:space="preserve">…those who are grieving the loss of loved ones. </w:t>
      </w:r>
    </w:p>
    <w:p w14:paraId="37623EE8" w14:textId="77777777" w:rsidR="00FC361F" w:rsidRPr="00FC361F" w:rsidRDefault="00FC361F" w:rsidP="00FC361F">
      <w:pPr>
        <w:pStyle w:val="NoSpacing"/>
        <w:ind w:left="720" w:firstLine="720"/>
        <w:rPr>
          <w:rFonts w:cstheme="minorHAnsi"/>
          <w:sz w:val="28"/>
          <w:szCs w:val="28"/>
        </w:rPr>
      </w:pPr>
      <w:r w:rsidRPr="00FC361F">
        <w:rPr>
          <w:rFonts w:cstheme="minorHAnsi"/>
          <w:sz w:val="28"/>
          <w:szCs w:val="28"/>
        </w:rPr>
        <w:t xml:space="preserve">…those struggling with poor physical and mental health. </w:t>
      </w:r>
    </w:p>
    <w:p w14:paraId="4F141309" w14:textId="77777777" w:rsidR="00FC361F" w:rsidRPr="00FC361F" w:rsidRDefault="00FC361F" w:rsidP="00FC361F">
      <w:pPr>
        <w:pStyle w:val="NoSpacing"/>
        <w:ind w:left="720" w:firstLine="720"/>
        <w:rPr>
          <w:rFonts w:cstheme="minorHAnsi"/>
          <w:sz w:val="28"/>
          <w:szCs w:val="28"/>
        </w:rPr>
      </w:pPr>
      <w:r w:rsidRPr="00FC361F">
        <w:rPr>
          <w:rFonts w:cstheme="minorHAnsi"/>
          <w:sz w:val="28"/>
          <w:szCs w:val="28"/>
        </w:rPr>
        <w:t>…those facing personal battles with addictions.</w:t>
      </w:r>
    </w:p>
    <w:p w14:paraId="502B286B" w14:textId="77777777" w:rsidR="00FC361F" w:rsidRPr="00FC361F" w:rsidRDefault="00FC361F" w:rsidP="00FC361F">
      <w:pPr>
        <w:pStyle w:val="NoSpacing"/>
        <w:ind w:left="720" w:firstLine="720"/>
        <w:rPr>
          <w:rFonts w:cstheme="minorHAnsi"/>
          <w:sz w:val="28"/>
          <w:szCs w:val="28"/>
        </w:rPr>
      </w:pPr>
      <w:r w:rsidRPr="00FC361F">
        <w:rPr>
          <w:rFonts w:cstheme="minorHAnsi"/>
          <w:sz w:val="28"/>
          <w:szCs w:val="28"/>
        </w:rPr>
        <w:t xml:space="preserve">…those trapped in poverty and systems of injustice. </w:t>
      </w:r>
    </w:p>
    <w:p w14:paraId="38804330" w14:textId="77777777" w:rsidR="00FC361F" w:rsidRDefault="00FC361F" w:rsidP="00FC361F">
      <w:pPr>
        <w:pStyle w:val="NoSpacing"/>
        <w:rPr>
          <w:rFonts w:cstheme="minorHAnsi"/>
          <w:sz w:val="28"/>
          <w:szCs w:val="28"/>
        </w:rPr>
      </w:pPr>
    </w:p>
    <w:p w14:paraId="22BA7D25" w14:textId="6B1FA816" w:rsidR="00FC361F" w:rsidRPr="00FC361F" w:rsidRDefault="00FC361F" w:rsidP="00FC361F">
      <w:pPr>
        <w:pStyle w:val="NoSpacing"/>
        <w:ind w:firstLine="720"/>
        <w:rPr>
          <w:rFonts w:cstheme="minorHAnsi"/>
          <w:sz w:val="28"/>
          <w:szCs w:val="28"/>
        </w:rPr>
      </w:pPr>
      <w:r w:rsidRPr="00FC361F">
        <w:rPr>
          <w:rFonts w:cstheme="minorHAnsi"/>
          <w:sz w:val="28"/>
          <w:szCs w:val="28"/>
        </w:rPr>
        <w:t xml:space="preserve">May they know your presence, </w:t>
      </w:r>
    </w:p>
    <w:p w14:paraId="675FB9F9" w14:textId="77777777" w:rsidR="00FC361F" w:rsidRPr="00FC361F" w:rsidRDefault="00FC361F" w:rsidP="00FC361F">
      <w:pPr>
        <w:pStyle w:val="NoSpacing"/>
        <w:ind w:firstLine="720"/>
        <w:rPr>
          <w:rFonts w:cstheme="minorHAnsi"/>
          <w:sz w:val="28"/>
          <w:szCs w:val="28"/>
        </w:rPr>
      </w:pPr>
      <w:r w:rsidRPr="00FC361F">
        <w:rPr>
          <w:rFonts w:cstheme="minorHAnsi"/>
          <w:sz w:val="28"/>
          <w:szCs w:val="28"/>
        </w:rPr>
        <w:t>receive your hope,</w:t>
      </w:r>
    </w:p>
    <w:p w14:paraId="5E6E74E0" w14:textId="77777777" w:rsidR="00FC361F" w:rsidRPr="00FC361F" w:rsidRDefault="00FC361F" w:rsidP="00FC361F">
      <w:pPr>
        <w:pStyle w:val="NoSpacing"/>
        <w:ind w:firstLine="720"/>
        <w:rPr>
          <w:rFonts w:cstheme="minorHAnsi"/>
          <w:sz w:val="28"/>
          <w:szCs w:val="28"/>
        </w:rPr>
      </w:pPr>
      <w:r w:rsidRPr="00FC361F">
        <w:rPr>
          <w:rFonts w:cstheme="minorHAnsi"/>
          <w:sz w:val="28"/>
          <w:szCs w:val="28"/>
        </w:rPr>
        <w:t>and be touched by your joy.</w:t>
      </w:r>
    </w:p>
    <w:p w14:paraId="4E869309" w14:textId="77777777" w:rsidR="00FC361F" w:rsidRPr="00FC361F" w:rsidRDefault="00FC361F" w:rsidP="00FC361F">
      <w:pPr>
        <w:pStyle w:val="NoSpacing"/>
        <w:rPr>
          <w:rFonts w:cstheme="minorHAnsi"/>
          <w:sz w:val="28"/>
          <w:szCs w:val="28"/>
        </w:rPr>
      </w:pPr>
    </w:p>
    <w:p w14:paraId="1BC39C0F" w14:textId="77777777" w:rsidR="00FC361F" w:rsidRPr="00FC361F" w:rsidRDefault="00FC361F" w:rsidP="00FC361F">
      <w:pPr>
        <w:pStyle w:val="NoSpacing"/>
        <w:ind w:firstLine="720"/>
        <w:rPr>
          <w:rFonts w:cstheme="minorHAnsi"/>
          <w:sz w:val="28"/>
          <w:szCs w:val="28"/>
        </w:rPr>
      </w:pPr>
      <w:r w:rsidRPr="00FC361F">
        <w:rPr>
          <w:rFonts w:cstheme="minorHAnsi"/>
          <w:sz w:val="28"/>
          <w:szCs w:val="28"/>
        </w:rPr>
        <w:t>In Jesus’s name, Amen.</w:t>
      </w:r>
    </w:p>
    <w:p w14:paraId="7038BB6B" w14:textId="77777777" w:rsidR="00FC361F" w:rsidRPr="00FC361F" w:rsidRDefault="00FC361F" w:rsidP="00D33F93">
      <w:pPr>
        <w:pStyle w:val="NoSpacing"/>
        <w:rPr>
          <w:rFonts w:cstheme="minorHAnsi"/>
          <w:b/>
          <w:bCs/>
          <w:sz w:val="28"/>
          <w:szCs w:val="28"/>
        </w:rPr>
      </w:pPr>
    </w:p>
    <w:p w14:paraId="0055C799" w14:textId="0300D28E" w:rsidR="00FC361F" w:rsidRPr="00FC361F" w:rsidRDefault="00FC361F" w:rsidP="00FC361F">
      <w:pPr>
        <w:pStyle w:val="NoSpacing"/>
        <w:rPr>
          <w:rFonts w:cstheme="minorHAnsi"/>
          <w:b/>
          <w:color w:val="4472C4" w:themeColor="accent1"/>
          <w:sz w:val="28"/>
          <w:szCs w:val="28"/>
        </w:rPr>
      </w:pPr>
      <w:r w:rsidRPr="00FC361F">
        <w:rPr>
          <w:rFonts w:cstheme="minorHAnsi"/>
          <w:b/>
          <w:color w:val="4472C4" w:themeColor="accent1"/>
          <w:sz w:val="32"/>
          <w:szCs w:val="32"/>
        </w:rPr>
        <w:t>Communion</w:t>
      </w:r>
      <w:r w:rsidRPr="00FC361F">
        <w:rPr>
          <w:rFonts w:cstheme="minorHAnsi"/>
          <w:b/>
          <w:color w:val="4472C4" w:themeColor="accent1"/>
          <w:sz w:val="28"/>
          <w:szCs w:val="28"/>
        </w:rPr>
        <w:t xml:space="preserve"> </w:t>
      </w:r>
    </w:p>
    <w:p w14:paraId="75D6DD98" w14:textId="77777777" w:rsidR="00FC361F" w:rsidRPr="00FC361F" w:rsidRDefault="00FC361F" w:rsidP="00FC361F">
      <w:pPr>
        <w:pStyle w:val="NoSpacing"/>
        <w:rPr>
          <w:rFonts w:cstheme="minorHAnsi"/>
          <w:b/>
          <w:sz w:val="28"/>
          <w:szCs w:val="28"/>
        </w:rPr>
      </w:pPr>
    </w:p>
    <w:p w14:paraId="4F000615"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The risen Christ came and stood among his disciples and said: ‘Peace be with you!’</w:t>
      </w:r>
    </w:p>
    <w:p w14:paraId="4EF63110"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Then they were glad when they saw the Lord.</w:t>
      </w:r>
    </w:p>
    <w:p w14:paraId="55C5200F" w14:textId="77777777" w:rsidR="00FC361F" w:rsidRPr="00FC361F" w:rsidRDefault="00FC361F" w:rsidP="00FC361F">
      <w:pPr>
        <w:pStyle w:val="NoSpacing"/>
        <w:rPr>
          <w:rFonts w:cstheme="minorHAnsi"/>
          <w:bCs/>
          <w:sz w:val="28"/>
          <w:szCs w:val="28"/>
        </w:rPr>
      </w:pPr>
    </w:p>
    <w:p w14:paraId="066BB2D9"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Alleluia! The peace of the risen Christ be always with you.</w:t>
      </w:r>
    </w:p>
    <w:p w14:paraId="6CB8E8AD" w14:textId="77777777" w:rsidR="00FC361F" w:rsidRPr="00FC361F" w:rsidRDefault="00FC361F" w:rsidP="00FC361F">
      <w:pPr>
        <w:pStyle w:val="NoSpacing"/>
        <w:ind w:firstLine="720"/>
        <w:rPr>
          <w:rFonts w:cstheme="minorHAnsi"/>
          <w:b/>
          <w:sz w:val="28"/>
          <w:szCs w:val="28"/>
        </w:rPr>
      </w:pPr>
      <w:r w:rsidRPr="00FC361F">
        <w:rPr>
          <w:rFonts w:cstheme="minorHAnsi"/>
          <w:b/>
          <w:bCs/>
          <w:sz w:val="28"/>
          <w:szCs w:val="28"/>
        </w:rPr>
        <w:t xml:space="preserve">And </w:t>
      </w:r>
      <w:proofErr w:type="gramStart"/>
      <w:r w:rsidRPr="00FC361F">
        <w:rPr>
          <w:rFonts w:cstheme="minorHAnsi"/>
          <w:b/>
          <w:bCs/>
          <w:sz w:val="28"/>
          <w:szCs w:val="28"/>
        </w:rPr>
        <w:t>also</w:t>
      </w:r>
      <w:proofErr w:type="gramEnd"/>
      <w:r w:rsidRPr="00FC361F">
        <w:rPr>
          <w:rFonts w:cstheme="minorHAnsi"/>
          <w:b/>
          <w:bCs/>
          <w:sz w:val="28"/>
          <w:szCs w:val="28"/>
        </w:rPr>
        <w:t xml:space="preserve"> with you. Alleluia!</w:t>
      </w:r>
    </w:p>
    <w:p w14:paraId="4000E801" w14:textId="77777777" w:rsidR="00FC361F" w:rsidRDefault="00FC361F" w:rsidP="00FC361F">
      <w:pPr>
        <w:pStyle w:val="NoSpacing"/>
        <w:ind w:firstLine="720"/>
        <w:rPr>
          <w:rFonts w:cstheme="minorHAnsi"/>
          <w:bCs/>
          <w:i/>
          <w:iCs/>
          <w:sz w:val="28"/>
          <w:szCs w:val="28"/>
        </w:rPr>
      </w:pPr>
    </w:p>
    <w:p w14:paraId="0CC31762" w14:textId="7323D074" w:rsidR="00FC361F" w:rsidRPr="00FC361F" w:rsidRDefault="00FC361F" w:rsidP="00FC361F">
      <w:pPr>
        <w:pStyle w:val="NoSpacing"/>
        <w:ind w:firstLine="720"/>
        <w:rPr>
          <w:rFonts w:cstheme="minorHAnsi"/>
          <w:bCs/>
          <w:i/>
          <w:iCs/>
          <w:sz w:val="28"/>
          <w:szCs w:val="28"/>
        </w:rPr>
      </w:pPr>
      <w:r w:rsidRPr="00FC361F">
        <w:rPr>
          <w:rFonts w:cstheme="minorHAnsi"/>
          <w:bCs/>
          <w:i/>
          <w:iCs/>
          <w:sz w:val="28"/>
          <w:szCs w:val="28"/>
        </w:rPr>
        <w:t>The people may greet each other in the name of the risen Lord.</w:t>
      </w:r>
    </w:p>
    <w:p w14:paraId="3364B8AF" w14:textId="77777777" w:rsidR="00FC361F" w:rsidRPr="00FC361F" w:rsidRDefault="00FC361F" w:rsidP="00FC361F">
      <w:pPr>
        <w:pStyle w:val="NoSpacing"/>
        <w:rPr>
          <w:rFonts w:cstheme="minorHAnsi"/>
          <w:b/>
          <w:sz w:val="28"/>
          <w:szCs w:val="28"/>
        </w:rPr>
      </w:pPr>
    </w:p>
    <w:p w14:paraId="4160C673" w14:textId="5F3396ED" w:rsidR="00FC361F" w:rsidRPr="00FC361F" w:rsidRDefault="00FC361F" w:rsidP="00FC361F">
      <w:pPr>
        <w:pStyle w:val="NoSpacing"/>
        <w:ind w:firstLine="720"/>
        <w:rPr>
          <w:rFonts w:cstheme="minorHAnsi"/>
          <w:bCs/>
          <w:sz w:val="28"/>
          <w:szCs w:val="28"/>
        </w:rPr>
      </w:pPr>
      <w:r w:rsidRPr="00FC361F">
        <w:rPr>
          <w:rFonts w:cstheme="minorHAnsi"/>
          <w:bCs/>
          <w:sz w:val="28"/>
          <w:szCs w:val="28"/>
        </w:rPr>
        <w:t>Here is bread, God’s good gift.</w:t>
      </w:r>
      <w:r>
        <w:rPr>
          <w:rFonts w:cstheme="minorHAnsi"/>
          <w:bCs/>
          <w:sz w:val="28"/>
          <w:szCs w:val="28"/>
        </w:rPr>
        <w:t xml:space="preserve"> </w:t>
      </w:r>
      <w:r w:rsidRPr="00FC361F">
        <w:rPr>
          <w:rFonts w:cstheme="minorHAnsi"/>
          <w:b/>
          <w:bCs/>
          <w:sz w:val="28"/>
          <w:szCs w:val="28"/>
        </w:rPr>
        <w:t>It will become for us the bread of life.</w:t>
      </w:r>
    </w:p>
    <w:p w14:paraId="6D50F675" w14:textId="6A33C7D2" w:rsidR="00FC361F" w:rsidRPr="00FC361F" w:rsidRDefault="00FC361F" w:rsidP="00FC361F">
      <w:pPr>
        <w:pStyle w:val="NoSpacing"/>
        <w:ind w:firstLine="720"/>
        <w:rPr>
          <w:rFonts w:cstheme="minorHAnsi"/>
          <w:bCs/>
          <w:sz w:val="28"/>
          <w:szCs w:val="28"/>
        </w:rPr>
      </w:pPr>
      <w:r w:rsidRPr="00FC361F">
        <w:rPr>
          <w:rFonts w:cstheme="minorHAnsi"/>
          <w:bCs/>
          <w:sz w:val="28"/>
          <w:szCs w:val="28"/>
        </w:rPr>
        <w:t>Here is wine, God’s good gift.</w:t>
      </w:r>
      <w:r>
        <w:rPr>
          <w:rFonts w:cstheme="minorHAnsi"/>
          <w:bCs/>
          <w:sz w:val="28"/>
          <w:szCs w:val="28"/>
        </w:rPr>
        <w:t xml:space="preserve"> </w:t>
      </w:r>
      <w:r w:rsidRPr="00FC361F">
        <w:rPr>
          <w:rFonts w:cstheme="minorHAnsi"/>
          <w:b/>
          <w:bCs/>
          <w:sz w:val="28"/>
          <w:szCs w:val="28"/>
        </w:rPr>
        <w:t>It will become for us the cup of salvation.</w:t>
      </w:r>
    </w:p>
    <w:p w14:paraId="560BCC41" w14:textId="77777777" w:rsidR="00FC361F" w:rsidRPr="00FC361F" w:rsidRDefault="00FC361F" w:rsidP="00FC361F">
      <w:pPr>
        <w:pStyle w:val="NoSpacing"/>
        <w:rPr>
          <w:rFonts w:cstheme="minorHAnsi"/>
          <w:b/>
          <w:sz w:val="28"/>
          <w:szCs w:val="28"/>
        </w:rPr>
      </w:pPr>
    </w:p>
    <w:p w14:paraId="1DA7CD15" w14:textId="693A6D09" w:rsidR="00FC361F" w:rsidRPr="00FC361F" w:rsidRDefault="00FC361F" w:rsidP="00FC361F">
      <w:pPr>
        <w:pStyle w:val="NoSpacing"/>
        <w:ind w:left="720"/>
        <w:rPr>
          <w:rFonts w:cstheme="minorHAnsi"/>
          <w:bCs/>
          <w:sz w:val="28"/>
          <w:szCs w:val="28"/>
        </w:rPr>
      </w:pPr>
      <w:r w:rsidRPr="00FC361F">
        <w:rPr>
          <w:rFonts w:cstheme="minorHAnsi"/>
          <w:bCs/>
          <w:sz w:val="28"/>
          <w:szCs w:val="28"/>
        </w:rPr>
        <w:t>The Lord be with you.</w:t>
      </w:r>
      <w:r>
        <w:rPr>
          <w:rFonts w:cstheme="minorHAnsi"/>
          <w:bCs/>
          <w:sz w:val="28"/>
          <w:szCs w:val="28"/>
        </w:rPr>
        <w:t xml:space="preserve"> </w:t>
      </w:r>
      <w:r w:rsidRPr="00FC361F">
        <w:rPr>
          <w:rFonts w:cstheme="minorHAnsi"/>
          <w:b/>
          <w:bCs/>
          <w:sz w:val="28"/>
          <w:szCs w:val="28"/>
        </w:rPr>
        <w:t xml:space="preserve">And </w:t>
      </w:r>
      <w:proofErr w:type="gramStart"/>
      <w:r w:rsidRPr="00FC361F">
        <w:rPr>
          <w:rFonts w:cstheme="minorHAnsi"/>
          <w:b/>
          <w:bCs/>
          <w:sz w:val="28"/>
          <w:szCs w:val="28"/>
        </w:rPr>
        <w:t>also</w:t>
      </w:r>
      <w:proofErr w:type="gramEnd"/>
      <w:r w:rsidRPr="00FC361F">
        <w:rPr>
          <w:rFonts w:cstheme="minorHAnsi"/>
          <w:b/>
          <w:bCs/>
          <w:sz w:val="28"/>
          <w:szCs w:val="28"/>
        </w:rPr>
        <w:t xml:space="preserve"> with you.</w:t>
      </w:r>
      <w:r w:rsidRPr="00FC361F">
        <w:rPr>
          <w:rFonts w:cstheme="minorHAnsi"/>
          <w:bCs/>
          <w:sz w:val="28"/>
          <w:szCs w:val="28"/>
        </w:rPr>
        <w:br/>
      </w:r>
      <w:r w:rsidRPr="00FC361F">
        <w:rPr>
          <w:rFonts w:cstheme="minorHAnsi"/>
          <w:bCs/>
          <w:sz w:val="28"/>
          <w:szCs w:val="28"/>
        </w:rPr>
        <w:br/>
        <w:t>Lift up your hearts.</w:t>
      </w:r>
      <w:r>
        <w:rPr>
          <w:rFonts w:cstheme="minorHAnsi"/>
          <w:bCs/>
          <w:sz w:val="28"/>
          <w:szCs w:val="28"/>
        </w:rPr>
        <w:t xml:space="preserve"> </w:t>
      </w:r>
      <w:r w:rsidRPr="00FC361F">
        <w:rPr>
          <w:rFonts w:cstheme="minorHAnsi"/>
          <w:b/>
          <w:bCs/>
          <w:sz w:val="28"/>
          <w:szCs w:val="28"/>
        </w:rPr>
        <w:t>We lift them to the Lord.</w:t>
      </w:r>
      <w:r w:rsidRPr="00FC361F">
        <w:rPr>
          <w:rFonts w:cstheme="minorHAnsi"/>
          <w:bCs/>
          <w:sz w:val="28"/>
          <w:szCs w:val="28"/>
        </w:rPr>
        <w:br/>
      </w:r>
      <w:r w:rsidRPr="00FC361F">
        <w:rPr>
          <w:rFonts w:cstheme="minorHAnsi"/>
          <w:bCs/>
          <w:sz w:val="28"/>
          <w:szCs w:val="28"/>
        </w:rPr>
        <w:lastRenderedPageBreak/>
        <w:br/>
        <w:t>Let us give thanks to the Lord our God</w:t>
      </w:r>
      <w:r>
        <w:rPr>
          <w:rFonts w:cstheme="minorHAnsi"/>
          <w:bCs/>
          <w:sz w:val="28"/>
          <w:szCs w:val="28"/>
        </w:rPr>
        <w:t xml:space="preserve">.  </w:t>
      </w:r>
      <w:r w:rsidRPr="00FC361F">
        <w:rPr>
          <w:rFonts w:cstheme="minorHAnsi"/>
          <w:b/>
          <w:bCs/>
          <w:sz w:val="28"/>
          <w:szCs w:val="28"/>
        </w:rPr>
        <w:t>It is right to give our thanks and praise.</w:t>
      </w:r>
    </w:p>
    <w:p w14:paraId="49734E95" w14:textId="77777777" w:rsidR="00FC361F" w:rsidRPr="00FC361F" w:rsidRDefault="00FC361F" w:rsidP="00FC361F">
      <w:pPr>
        <w:pStyle w:val="NoSpacing"/>
        <w:rPr>
          <w:rFonts w:cstheme="minorHAnsi"/>
          <w:bCs/>
          <w:sz w:val="28"/>
          <w:szCs w:val="28"/>
        </w:rPr>
      </w:pPr>
    </w:p>
    <w:p w14:paraId="679A8D8F" w14:textId="2C01FF35" w:rsidR="00FC361F" w:rsidRPr="00FC361F" w:rsidRDefault="00FC361F" w:rsidP="00FC361F">
      <w:pPr>
        <w:pStyle w:val="NoSpacing"/>
        <w:ind w:left="720"/>
        <w:rPr>
          <w:rFonts w:cstheme="minorHAnsi"/>
          <w:bCs/>
          <w:sz w:val="28"/>
          <w:szCs w:val="28"/>
        </w:rPr>
      </w:pPr>
      <w:r w:rsidRPr="00FC361F">
        <w:rPr>
          <w:rFonts w:cstheme="minorHAnsi"/>
          <w:bCs/>
          <w:sz w:val="28"/>
          <w:szCs w:val="28"/>
        </w:rPr>
        <w:t>Blessing and honour, glory and power,</w:t>
      </w:r>
      <w:r>
        <w:rPr>
          <w:rFonts w:cstheme="minorHAnsi"/>
          <w:bCs/>
          <w:sz w:val="28"/>
          <w:szCs w:val="28"/>
        </w:rPr>
        <w:t xml:space="preserve"> </w:t>
      </w:r>
      <w:r w:rsidRPr="00FC361F">
        <w:rPr>
          <w:rFonts w:cstheme="minorHAnsi"/>
          <w:bCs/>
          <w:sz w:val="28"/>
          <w:szCs w:val="28"/>
        </w:rPr>
        <w:t>are rightly yours, all-gracious God.</w:t>
      </w:r>
      <w:r w:rsidRPr="00FC361F">
        <w:rPr>
          <w:rFonts w:cstheme="minorHAnsi"/>
          <w:bCs/>
          <w:sz w:val="28"/>
          <w:szCs w:val="28"/>
        </w:rPr>
        <w:br/>
        <w:t>By your creative word</w:t>
      </w:r>
      <w:r>
        <w:rPr>
          <w:rFonts w:cstheme="minorHAnsi"/>
          <w:bCs/>
          <w:sz w:val="28"/>
          <w:szCs w:val="28"/>
        </w:rPr>
        <w:t xml:space="preserve"> </w:t>
      </w:r>
      <w:r w:rsidRPr="00FC361F">
        <w:rPr>
          <w:rFonts w:cstheme="minorHAnsi"/>
          <w:bCs/>
          <w:sz w:val="28"/>
          <w:szCs w:val="28"/>
        </w:rPr>
        <w:t xml:space="preserve">you brought the world to </w:t>
      </w:r>
      <w:proofErr w:type="gramStart"/>
      <w:r w:rsidRPr="00FC361F">
        <w:rPr>
          <w:rFonts w:cstheme="minorHAnsi"/>
          <w:bCs/>
          <w:sz w:val="28"/>
          <w:szCs w:val="28"/>
        </w:rPr>
        <w:t>birth;</w:t>
      </w:r>
      <w:proofErr w:type="gramEnd"/>
      <w:r w:rsidRPr="00FC361F">
        <w:rPr>
          <w:rFonts w:cstheme="minorHAnsi"/>
          <w:bCs/>
          <w:sz w:val="28"/>
          <w:szCs w:val="28"/>
        </w:rPr>
        <w:t xml:space="preserve"> </w:t>
      </w:r>
    </w:p>
    <w:p w14:paraId="2F358237" w14:textId="4E2B5B90" w:rsidR="00FC361F" w:rsidRPr="00FC361F" w:rsidRDefault="00FC361F" w:rsidP="00FC361F">
      <w:pPr>
        <w:pStyle w:val="NoSpacing"/>
        <w:ind w:left="720"/>
        <w:rPr>
          <w:rFonts w:cstheme="minorHAnsi"/>
          <w:bCs/>
          <w:sz w:val="28"/>
          <w:szCs w:val="28"/>
        </w:rPr>
      </w:pPr>
      <w:r w:rsidRPr="00FC361F">
        <w:rPr>
          <w:rFonts w:cstheme="minorHAnsi"/>
          <w:bCs/>
          <w:sz w:val="28"/>
          <w:szCs w:val="28"/>
        </w:rPr>
        <w:t>in your generous love</w:t>
      </w:r>
      <w:r>
        <w:rPr>
          <w:rFonts w:cstheme="minorHAnsi"/>
          <w:bCs/>
          <w:sz w:val="28"/>
          <w:szCs w:val="28"/>
        </w:rPr>
        <w:t xml:space="preserve"> </w:t>
      </w:r>
      <w:r w:rsidRPr="00FC361F">
        <w:rPr>
          <w:rFonts w:cstheme="minorHAnsi"/>
          <w:bCs/>
          <w:sz w:val="28"/>
          <w:szCs w:val="28"/>
        </w:rPr>
        <w:t xml:space="preserve">you made the human family, </w:t>
      </w:r>
      <w:r w:rsidRPr="00FC361F">
        <w:rPr>
          <w:rFonts w:cstheme="minorHAnsi"/>
          <w:bCs/>
          <w:sz w:val="28"/>
          <w:szCs w:val="28"/>
        </w:rPr>
        <w:br/>
        <w:t>that we might see your glory</w:t>
      </w:r>
      <w:r>
        <w:rPr>
          <w:rFonts w:cstheme="minorHAnsi"/>
          <w:bCs/>
          <w:sz w:val="28"/>
          <w:szCs w:val="28"/>
        </w:rPr>
        <w:t xml:space="preserve"> </w:t>
      </w:r>
      <w:r w:rsidRPr="00FC361F">
        <w:rPr>
          <w:rFonts w:cstheme="minorHAnsi"/>
          <w:bCs/>
          <w:sz w:val="28"/>
          <w:szCs w:val="28"/>
        </w:rPr>
        <w:t>and live for ever in your presence.</w:t>
      </w:r>
    </w:p>
    <w:p w14:paraId="32D13499" w14:textId="77777777" w:rsidR="00FC361F" w:rsidRPr="00FC361F" w:rsidRDefault="00FC361F" w:rsidP="00FC361F">
      <w:pPr>
        <w:pStyle w:val="NoSpacing"/>
        <w:rPr>
          <w:rFonts w:cstheme="minorHAnsi"/>
          <w:bCs/>
          <w:sz w:val="28"/>
          <w:szCs w:val="28"/>
        </w:rPr>
      </w:pPr>
    </w:p>
    <w:p w14:paraId="1EDBA966" w14:textId="443307DA" w:rsidR="00FC361F" w:rsidRPr="00FC361F" w:rsidRDefault="00FC361F" w:rsidP="00FC361F">
      <w:pPr>
        <w:pStyle w:val="NoSpacing"/>
        <w:ind w:left="720"/>
        <w:rPr>
          <w:rFonts w:cstheme="minorHAnsi"/>
          <w:bCs/>
          <w:sz w:val="28"/>
          <w:szCs w:val="28"/>
        </w:rPr>
      </w:pPr>
      <w:r w:rsidRPr="00FC361F">
        <w:rPr>
          <w:rFonts w:cstheme="minorHAnsi"/>
          <w:b/>
          <w:bCs/>
          <w:sz w:val="28"/>
          <w:szCs w:val="28"/>
        </w:rPr>
        <w:t xml:space="preserve">Blessing and honour, </w:t>
      </w:r>
      <w:proofErr w:type="gramStart"/>
      <w:r w:rsidRPr="00FC361F">
        <w:rPr>
          <w:rFonts w:cstheme="minorHAnsi"/>
          <w:b/>
          <w:bCs/>
          <w:sz w:val="28"/>
          <w:szCs w:val="28"/>
        </w:rPr>
        <w:t>glory</w:t>
      </w:r>
      <w:proofErr w:type="gramEnd"/>
      <w:r w:rsidRPr="00FC361F">
        <w:rPr>
          <w:rFonts w:cstheme="minorHAnsi"/>
          <w:b/>
          <w:bCs/>
          <w:sz w:val="28"/>
          <w:szCs w:val="28"/>
        </w:rPr>
        <w:t xml:space="preserve"> and power, are rightly yours, all-gracious God.</w:t>
      </w:r>
      <w:r w:rsidRPr="00FC361F">
        <w:rPr>
          <w:rFonts w:cstheme="minorHAnsi"/>
          <w:bCs/>
          <w:sz w:val="28"/>
          <w:szCs w:val="28"/>
        </w:rPr>
        <w:br/>
      </w:r>
      <w:r w:rsidRPr="00FC361F">
        <w:rPr>
          <w:rFonts w:cstheme="minorHAnsi"/>
          <w:bCs/>
          <w:sz w:val="28"/>
          <w:szCs w:val="28"/>
        </w:rPr>
        <w:br/>
        <w:t xml:space="preserve">When we wandered from you in our sin </w:t>
      </w:r>
      <w:r w:rsidRPr="00FC361F">
        <w:rPr>
          <w:rFonts w:cstheme="minorHAnsi"/>
          <w:bCs/>
          <w:sz w:val="28"/>
          <w:szCs w:val="28"/>
        </w:rPr>
        <w:br/>
        <w:t>you sought us with your steadfast love and did not give us up.</w:t>
      </w:r>
      <w:r w:rsidRPr="00FC361F">
        <w:rPr>
          <w:rFonts w:cstheme="minorHAnsi"/>
          <w:bCs/>
          <w:sz w:val="28"/>
          <w:szCs w:val="28"/>
        </w:rPr>
        <w:br/>
        <w:t>In the fullness of time you sent your Son to be our Saviour and Deliverer.</w:t>
      </w:r>
    </w:p>
    <w:p w14:paraId="6BFE8365" w14:textId="20A00046" w:rsidR="00FC361F" w:rsidRPr="00FC361F" w:rsidRDefault="00FC361F" w:rsidP="00FC361F">
      <w:pPr>
        <w:pStyle w:val="NoSpacing"/>
        <w:ind w:left="720"/>
        <w:rPr>
          <w:rFonts w:cstheme="minorHAnsi"/>
          <w:bCs/>
          <w:sz w:val="28"/>
          <w:szCs w:val="28"/>
        </w:rPr>
      </w:pPr>
      <w:r w:rsidRPr="00FC361F">
        <w:rPr>
          <w:rFonts w:cstheme="minorHAnsi"/>
          <w:bCs/>
          <w:sz w:val="28"/>
          <w:szCs w:val="28"/>
        </w:rPr>
        <w:t>Made of flesh and blood, he lived our life</w:t>
      </w:r>
      <w:r>
        <w:rPr>
          <w:rFonts w:cstheme="minorHAnsi"/>
          <w:bCs/>
          <w:sz w:val="28"/>
          <w:szCs w:val="28"/>
        </w:rPr>
        <w:t xml:space="preserve"> </w:t>
      </w:r>
      <w:r w:rsidRPr="00FC361F">
        <w:rPr>
          <w:rFonts w:cstheme="minorHAnsi"/>
          <w:bCs/>
          <w:sz w:val="28"/>
          <w:szCs w:val="28"/>
        </w:rPr>
        <w:t>and died our death upon the cross.</w:t>
      </w:r>
      <w:r w:rsidRPr="00FC361F">
        <w:rPr>
          <w:rFonts w:cstheme="minorHAnsi"/>
          <w:bCs/>
          <w:sz w:val="28"/>
          <w:szCs w:val="28"/>
        </w:rPr>
        <w:br/>
        <w:t>Death could not hold him</w:t>
      </w:r>
      <w:r>
        <w:rPr>
          <w:rFonts w:cstheme="minorHAnsi"/>
          <w:bCs/>
          <w:sz w:val="28"/>
          <w:szCs w:val="28"/>
        </w:rPr>
        <w:t xml:space="preserve"> </w:t>
      </w:r>
      <w:r w:rsidRPr="00FC361F">
        <w:rPr>
          <w:rFonts w:cstheme="minorHAnsi"/>
          <w:bCs/>
          <w:sz w:val="28"/>
          <w:szCs w:val="28"/>
        </w:rPr>
        <w:t>and now he reigns at your right hand.</w:t>
      </w:r>
      <w:r w:rsidRPr="00FC361F">
        <w:rPr>
          <w:rFonts w:cstheme="minorHAnsi"/>
          <w:bCs/>
          <w:sz w:val="28"/>
          <w:szCs w:val="28"/>
        </w:rPr>
        <w:br/>
      </w:r>
      <w:r w:rsidRPr="00FC361F">
        <w:rPr>
          <w:rFonts w:cstheme="minorHAnsi"/>
          <w:bCs/>
          <w:sz w:val="28"/>
          <w:szCs w:val="28"/>
        </w:rPr>
        <w:br/>
      </w:r>
      <w:r w:rsidRPr="00FC361F">
        <w:rPr>
          <w:rFonts w:cstheme="minorHAnsi"/>
          <w:b/>
          <w:bCs/>
          <w:sz w:val="28"/>
          <w:szCs w:val="28"/>
        </w:rPr>
        <w:t xml:space="preserve">Blessing and honour, </w:t>
      </w:r>
      <w:proofErr w:type="gramStart"/>
      <w:r w:rsidRPr="00FC361F">
        <w:rPr>
          <w:rFonts w:cstheme="minorHAnsi"/>
          <w:b/>
          <w:bCs/>
          <w:sz w:val="28"/>
          <w:szCs w:val="28"/>
        </w:rPr>
        <w:t>glory</w:t>
      </w:r>
      <w:proofErr w:type="gramEnd"/>
      <w:r w:rsidRPr="00FC361F">
        <w:rPr>
          <w:rFonts w:cstheme="minorHAnsi"/>
          <w:b/>
          <w:bCs/>
          <w:sz w:val="28"/>
          <w:szCs w:val="28"/>
        </w:rPr>
        <w:t xml:space="preserve"> and power, are rightly yours, all-gracious God.</w:t>
      </w:r>
    </w:p>
    <w:p w14:paraId="1E03B5A0" w14:textId="77777777" w:rsidR="00FC361F" w:rsidRPr="00FC361F" w:rsidRDefault="00FC361F" w:rsidP="00FC361F">
      <w:pPr>
        <w:pStyle w:val="NoSpacing"/>
        <w:rPr>
          <w:rFonts w:cstheme="minorHAnsi"/>
          <w:bCs/>
          <w:sz w:val="28"/>
          <w:szCs w:val="28"/>
        </w:rPr>
      </w:pPr>
    </w:p>
    <w:p w14:paraId="0F5B7F3D" w14:textId="353742BD" w:rsidR="00FC361F" w:rsidRPr="00FC361F" w:rsidRDefault="00FC361F" w:rsidP="00FC361F">
      <w:pPr>
        <w:pStyle w:val="NoSpacing"/>
        <w:ind w:left="720"/>
        <w:rPr>
          <w:rFonts w:cstheme="minorHAnsi"/>
          <w:bCs/>
          <w:sz w:val="28"/>
          <w:szCs w:val="28"/>
        </w:rPr>
      </w:pPr>
      <w:proofErr w:type="gramStart"/>
      <w:r w:rsidRPr="00FC361F">
        <w:rPr>
          <w:rFonts w:cstheme="minorHAnsi"/>
          <w:bCs/>
          <w:sz w:val="28"/>
          <w:szCs w:val="28"/>
        </w:rPr>
        <w:t>Therefore</w:t>
      </w:r>
      <w:proofErr w:type="gramEnd"/>
      <w:r w:rsidRPr="00FC361F">
        <w:rPr>
          <w:rFonts w:cstheme="minorHAnsi"/>
          <w:bCs/>
          <w:sz w:val="28"/>
          <w:szCs w:val="28"/>
        </w:rPr>
        <w:t xml:space="preserve"> with angels and archangels and all the company of heaven</w:t>
      </w:r>
      <w:r w:rsidRPr="00FC361F">
        <w:rPr>
          <w:rFonts w:cstheme="minorHAnsi"/>
          <w:bCs/>
          <w:sz w:val="28"/>
          <w:szCs w:val="28"/>
        </w:rPr>
        <w:br/>
        <w:t>we bless and praise your glorious name, saying:</w:t>
      </w:r>
    </w:p>
    <w:p w14:paraId="442CFEE8" w14:textId="77777777" w:rsidR="00FC361F" w:rsidRPr="00FC361F" w:rsidRDefault="00FC361F" w:rsidP="00FC361F">
      <w:pPr>
        <w:pStyle w:val="NoSpacing"/>
        <w:rPr>
          <w:rFonts w:cstheme="minorHAnsi"/>
          <w:bCs/>
          <w:sz w:val="28"/>
          <w:szCs w:val="28"/>
        </w:rPr>
      </w:pPr>
    </w:p>
    <w:p w14:paraId="4E7A419F" w14:textId="24218C23" w:rsidR="00FC361F" w:rsidRPr="00FC361F" w:rsidRDefault="00FC361F" w:rsidP="00FC361F">
      <w:pPr>
        <w:pStyle w:val="NoSpacing"/>
        <w:ind w:left="720"/>
        <w:rPr>
          <w:rFonts w:cstheme="minorHAnsi"/>
          <w:bCs/>
          <w:sz w:val="28"/>
          <w:szCs w:val="28"/>
        </w:rPr>
      </w:pPr>
      <w:r w:rsidRPr="00FC361F">
        <w:rPr>
          <w:rFonts w:cstheme="minorHAnsi"/>
          <w:b/>
          <w:bCs/>
          <w:sz w:val="28"/>
          <w:szCs w:val="28"/>
        </w:rPr>
        <w:t>Holy, holy, holy Lord, God of power and might,</w:t>
      </w:r>
      <w:r w:rsidRPr="00FC361F">
        <w:rPr>
          <w:rFonts w:cstheme="minorHAnsi"/>
          <w:b/>
          <w:bCs/>
          <w:sz w:val="28"/>
          <w:szCs w:val="28"/>
        </w:rPr>
        <w:br/>
        <w:t>heaven and earth are full of your glory.</w:t>
      </w:r>
      <w:r>
        <w:rPr>
          <w:rFonts w:cstheme="minorHAnsi"/>
          <w:bCs/>
          <w:sz w:val="28"/>
          <w:szCs w:val="28"/>
        </w:rPr>
        <w:t xml:space="preserve"> </w:t>
      </w:r>
      <w:r w:rsidRPr="00FC361F">
        <w:rPr>
          <w:rFonts w:cstheme="minorHAnsi"/>
          <w:b/>
          <w:bCs/>
          <w:sz w:val="28"/>
          <w:szCs w:val="28"/>
        </w:rPr>
        <w:t>Hosanna in the highest.</w:t>
      </w:r>
      <w:r w:rsidRPr="00FC361F">
        <w:rPr>
          <w:rFonts w:cstheme="minorHAnsi"/>
          <w:b/>
          <w:bCs/>
          <w:sz w:val="28"/>
          <w:szCs w:val="28"/>
        </w:rPr>
        <w:br/>
      </w:r>
      <w:proofErr w:type="spellStart"/>
      <w:r w:rsidRPr="00FC361F">
        <w:rPr>
          <w:rFonts w:cstheme="minorHAnsi"/>
          <w:b/>
          <w:bCs/>
          <w:sz w:val="28"/>
          <w:szCs w:val="28"/>
        </w:rPr>
        <w:t>Blessèd</w:t>
      </w:r>
      <w:proofErr w:type="spellEnd"/>
      <w:r w:rsidRPr="00FC361F">
        <w:rPr>
          <w:rFonts w:cstheme="minorHAnsi"/>
          <w:b/>
          <w:bCs/>
          <w:sz w:val="28"/>
          <w:szCs w:val="28"/>
        </w:rPr>
        <w:t xml:space="preserve"> is he who comes in the </w:t>
      </w:r>
      <w:proofErr w:type="gramStart"/>
      <w:r w:rsidRPr="00FC361F">
        <w:rPr>
          <w:rFonts w:cstheme="minorHAnsi"/>
          <w:b/>
          <w:bCs/>
          <w:sz w:val="28"/>
          <w:szCs w:val="28"/>
        </w:rPr>
        <w:t>name  of</w:t>
      </w:r>
      <w:proofErr w:type="gramEnd"/>
      <w:r w:rsidRPr="00FC361F">
        <w:rPr>
          <w:rFonts w:cstheme="minorHAnsi"/>
          <w:b/>
          <w:bCs/>
          <w:sz w:val="28"/>
          <w:szCs w:val="28"/>
        </w:rPr>
        <w:t xml:space="preserve"> the Lord. </w:t>
      </w:r>
      <w:r>
        <w:rPr>
          <w:rFonts w:cstheme="minorHAnsi"/>
          <w:b/>
          <w:bCs/>
          <w:sz w:val="28"/>
          <w:szCs w:val="28"/>
        </w:rPr>
        <w:t xml:space="preserve"> </w:t>
      </w:r>
      <w:r w:rsidRPr="00FC361F">
        <w:rPr>
          <w:rFonts w:cstheme="minorHAnsi"/>
          <w:b/>
          <w:bCs/>
          <w:sz w:val="28"/>
          <w:szCs w:val="28"/>
        </w:rPr>
        <w:t>Hosanna in the highest.</w:t>
      </w:r>
    </w:p>
    <w:p w14:paraId="43345457" w14:textId="77777777" w:rsidR="00FC361F" w:rsidRPr="00FC361F" w:rsidRDefault="00FC361F" w:rsidP="00FC361F">
      <w:pPr>
        <w:pStyle w:val="NoSpacing"/>
        <w:rPr>
          <w:rFonts w:cstheme="minorHAnsi"/>
          <w:bCs/>
          <w:sz w:val="28"/>
          <w:szCs w:val="28"/>
        </w:rPr>
      </w:pPr>
    </w:p>
    <w:p w14:paraId="5F9E9793" w14:textId="1D54B665" w:rsidR="00FC361F" w:rsidRPr="00FC361F" w:rsidRDefault="00FC361F" w:rsidP="00FC361F">
      <w:pPr>
        <w:pStyle w:val="NoSpacing"/>
        <w:ind w:left="720"/>
        <w:rPr>
          <w:rFonts w:cstheme="minorHAnsi"/>
          <w:bCs/>
          <w:sz w:val="28"/>
          <w:szCs w:val="28"/>
        </w:rPr>
      </w:pPr>
      <w:proofErr w:type="spellStart"/>
      <w:r w:rsidRPr="00FC361F">
        <w:rPr>
          <w:rFonts w:cstheme="minorHAnsi"/>
          <w:bCs/>
          <w:sz w:val="28"/>
          <w:szCs w:val="28"/>
        </w:rPr>
        <w:t>Blessèd</w:t>
      </w:r>
      <w:proofErr w:type="spellEnd"/>
      <w:r w:rsidRPr="00FC361F">
        <w:rPr>
          <w:rFonts w:cstheme="minorHAnsi"/>
          <w:bCs/>
          <w:sz w:val="28"/>
          <w:szCs w:val="28"/>
        </w:rPr>
        <w:t xml:space="preserve"> indeed is the Lord Jesus Christ</w:t>
      </w:r>
      <w:r>
        <w:rPr>
          <w:rFonts w:cstheme="minorHAnsi"/>
          <w:bCs/>
          <w:sz w:val="28"/>
          <w:szCs w:val="28"/>
        </w:rPr>
        <w:t xml:space="preserve"> </w:t>
      </w:r>
      <w:r w:rsidRPr="00FC361F">
        <w:rPr>
          <w:rFonts w:cstheme="minorHAnsi"/>
          <w:bCs/>
          <w:sz w:val="28"/>
          <w:szCs w:val="28"/>
        </w:rPr>
        <w:t xml:space="preserve">who, at supper with his friends, </w:t>
      </w:r>
      <w:r w:rsidRPr="00FC361F">
        <w:rPr>
          <w:rFonts w:cstheme="minorHAnsi"/>
          <w:bCs/>
          <w:sz w:val="28"/>
          <w:szCs w:val="28"/>
        </w:rPr>
        <w:br/>
        <w:t>took bread and gave you thanks,</w:t>
      </w:r>
      <w:r>
        <w:rPr>
          <w:rFonts w:cstheme="minorHAnsi"/>
          <w:bCs/>
          <w:sz w:val="28"/>
          <w:szCs w:val="28"/>
        </w:rPr>
        <w:t xml:space="preserve"> </w:t>
      </w:r>
      <w:r w:rsidRPr="00FC361F">
        <w:rPr>
          <w:rFonts w:cstheme="minorHAnsi"/>
          <w:bCs/>
          <w:sz w:val="28"/>
          <w:szCs w:val="28"/>
        </w:rPr>
        <w:t xml:space="preserve">broke it, gave it to them and said: </w:t>
      </w:r>
    </w:p>
    <w:p w14:paraId="6229BAF7" w14:textId="738F9360" w:rsidR="00FC361F" w:rsidRPr="00FC361F" w:rsidRDefault="00FC361F" w:rsidP="00FC361F">
      <w:pPr>
        <w:pStyle w:val="NoSpacing"/>
        <w:ind w:firstLine="720"/>
        <w:rPr>
          <w:rFonts w:cstheme="minorHAnsi"/>
          <w:bCs/>
          <w:sz w:val="28"/>
          <w:szCs w:val="28"/>
        </w:rPr>
      </w:pPr>
      <w:r w:rsidRPr="00FC361F">
        <w:rPr>
          <w:rFonts w:cstheme="minorHAnsi"/>
          <w:bCs/>
          <w:sz w:val="28"/>
          <w:szCs w:val="28"/>
        </w:rPr>
        <w:t>‘Take this, all of you, and eat it.</w:t>
      </w:r>
      <w:r>
        <w:rPr>
          <w:rFonts w:cstheme="minorHAnsi"/>
          <w:bCs/>
          <w:sz w:val="28"/>
          <w:szCs w:val="28"/>
        </w:rPr>
        <w:t xml:space="preserve"> </w:t>
      </w:r>
      <w:r w:rsidRPr="00FC361F">
        <w:rPr>
          <w:rFonts w:cstheme="minorHAnsi"/>
          <w:bCs/>
          <w:sz w:val="28"/>
          <w:szCs w:val="28"/>
        </w:rPr>
        <w:t xml:space="preserve">This is my body given for you. </w:t>
      </w:r>
    </w:p>
    <w:p w14:paraId="75F68A64" w14:textId="77777777" w:rsidR="00FC361F" w:rsidRPr="00FC361F" w:rsidRDefault="00FC361F" w:rsidP="00FC361F">
      <w:pPr>
        <w:pStyle w:val="NoSpacing"/>
        <w:ind w:firstLine="720"/>
        <w:rPr>
          <w:rFonts w:cstheme="minorHAnsi"/>
          <w:bCs/>
          <w:sz w:val="28"/>
          <w:szCs w:val="28"/>
        </w:rPr>
      </w:pPr>
      <w:r w:rsidRPr="00FC361F">
        <w:rPr>
          <w:rFonts w:cstheme="minorHAnsi"/>
          <w:bCs/>
          <w:sz w:val="28"/>
          <w:szCs w:val="28"/>
        </w:rPr>
        <w:t>Do this in remembrance of me.’</w:t>
      </w:r>
    </w:p>
    <w:p w14:paraId="0E28176A" w14:textId="77777777" w:rsidR="00FC361F" w:rsidRPr="00FC361F" w:rsidRDefault="00FC361F" w:rsidP="00FC361F">
      <w:pPr>
        <w:pStyle w:val="NoSpacing"/>
        <w:rPr>
          <w:rFonts w:cstheme="minorHAnsi"/>
          <w:bCs/>
          <w:sz w:val="28"/>
          <w:szCs w:val="28"/>
        </w:rPr>
      </w:pPr>
    </w:p>
    <w:p w14:paraId="1535A20C" w14:textId="02B55777" w:rsidR="00FC361F" w:rsidRPr="00FC361F" w:rsidRDefault="00FC361F" w:rsidP="00FC361F">
      <w:pPr>
        <w:pStyle w:val="NoSpacing"/>
        <w:ind w:left="720"/>
        <w:rPr>
          <w:rFonts w:cstheme="minorHAnsi"/>
          <w:bCs/>
          <w:sz w:val="28"/>
          <w:szCs w:val="28"/>
        </w:rPr>
      </w:pPr>
      <w:r w:rsidRPr="00FC361F">
        <w:rPr>
          <w:rFonts w:cstheme="minorHAnsi"/>
          <w:bCs/>
          <w:sz w:val="28"/>
          <w:szCs w:val="28"/>
        </w:rPr>
        <w:t>When supper was ended,</w:t>
      </w:r>
      <w:r>
        <w:rPr>
          <w:rFonts w:cstheme="minorHAnsi"/>
          <w:bCs/>
          <w:sz w:val="28"/>
          <w:szCs w:val="28"/>
        </w:rPr>
        <w:t xml:space="preserve"> </w:t>
      </w:r>
      <w:r w:rsidRPr="00FC361F">
        <w:rPr>
          <w:rFonts w:cstheme="minorHAnsi"/>
          <w:bCs/>
          <w:sz w:val="28"/>
          <w:szCs w:val="28"/>
        </w:rPr>
        <w:t>he took the cup and gave you thanks,</w:t>
      </w:r>
      <w:r w:rsidRPr="00FC361F">
        <w:rPr>
          <w:rFonts w:cstheme="minorHAnsi"/>
          <w:bCs/>
          <w:sz w:val="28"/>
          <w:szCs w:val="28"/>
        </w:rPr>
        <w:br/>
        <w:t>gave it to them, and said:</w:t>
      </w:r>
      <w:r>
        <w:rPr>
          <w:rFonts w:cstheme="minorHAnsi"/>
          <w:bCs/>
          <w:sz w:val="28"/>
          <w:szCs w:val="28"/>
        </w:rPr>
        <w:t xml:space="preserve"> </w:t>
      </w:r>
      <w:r w:rsidRPr="00FC361F">
        <w:rPr>
          <w:rFonts w:cstheme="minorHAnsi"/>
          <w:bCs/>
          <w:sz w:val="28"/>
          <w:szCs w:val="28"/>
        </w:rPr>
        <w:t>‘Drink from it all of you.</w:t>
      </w:r>
      <w:r w:rsidRPr="00FC361F">
        <w:rPr>
          <w:rFonts w:cstheme="minorHAnsi"/>
          <w:bCs/>
          <w:sz w:val="28"/>
          <w:szCs w:val="28"/>
        </w:rPr>
        <w:br/>
        <w:t xml:space="preserve">This is my blood of the new covenant, </w:t>
      </w:r>
      <w:r w:rsidRPr="00FC361F">
        <w:rPr>
          <w:rFonts w:cstheme="minorHAnsi"/>
          <w:bCs/>
          <w:sz w:val="28"/>
          <w:szCs w:val="28"/>
        </w:rPr>
        <w:br/>
        <w:t xml:space="preserve">poured out for you and for everyone, </w:t>
      </w:r>
      <w:r w:rsidRPr="00FC361F">
        <w:rPr>
          <w:rFonts w:cstheme="minorHAnsi"/>
          <w:bCs/>
          <w:sz w:val="28"/>
          <w:szCs w:val="28"/>
        </w:rPr>
        <w:br/>
        <w:t>for the forgiveness of sins.</w:t>
      </w:r>
      <w:r>
        <w:rPr>
          <w:rFonts w:cstheme="minorHAnsi"/>
          <w:bCs/>
          <w:sz w:val="28"/>
          <w:szCs w:val="28"/>
        </w:rPr>
        <w:t xml:space="preserve"> </w:t>
      </w:r>
      <w:r w:rsidRPr="00FC361F">
        <w:rPr>
          <w:rFonts w:cstheme="minorHAnsi"/>
          <w:bCs/>
          <w:sz w:val="28"/>
          <w:szCs w:val="28"/>
        </w:rPr>
        <w:t>Do this in remembrance of me.’</w:t>
      </w:r>
    </w:p>
    <w:p w14:paraId="459650FE" w14:textId="77777777" w:rsidR="00FC361F" w:rsidRPr="00FC361F" w:rsidRDefault="00FC361F" w:rsidP="00FC361F">
      <w:pPr>
        <w:pStyle w:val="NoSpacing"/>
        <w:rPr>
          <w:rFonts w:cstheme="minorHAnsi"/>
          <w:bCs/>
          <w:sz w:val="28"/>
          <w:szCs w:val="28"/>
        </w:rPr>
      </w:pPr>
    </w:p>
    <w:p w14:paraId="32AE07AD" w14:textId="77777777" w:rsidR="00FC361F" w:rsidRPr="00FC361F" w:rsidRDefault="00FC361F" w:rsidP="00FC361F">
      <w:pPr>
        <w:pStyle w:val="NoSpacing"/>
        <w:ind w:left="720"/>
        <w:rPr>
          <w:rFonts w:cstheme="minorHAnsi"/>
          <w:b/>
          <w:bCs/>
          <w:sz w:val="28"/>
          <w:szCs w:val="28"/>
        </w:rPr>
      </w:pPr>
      <w:r w:rsidRPr="00FC361F">
        <w:rPr>
          <w:rFonts w:cstheme="minorHAnsi"/>
          <w:b/>
          <w:bCs/>
          <w:sz w:val="28"/>
          <w:szCs w:val="28"/>
        </w:rPr>
        <w:t xml:space="preserve">Dying, you destroyed our death. </w:t>
      </w:r>
      <w:r w:rsidRPr="00FC361F">
        <w:rPr>
          <w:rFonts w:cstheme="minorHAnsi"/>
          <w:b/>
          <w:bCs/>
          <w:sz w:val="28"/>
          <w:szCs w:val="28"/>
        </w:rPr>
        <w:br/>
        <w:t>Rising, you restored our life.</w:t>
      </w:r>
      <w:r w:rsidRPr="00FC361F">
        <w:rPr>
          <w:rFonts w:cstheme="minorHAnsi"/>
          <w:b/>
          <w:bCs/>
          <w:sz w:val="28"/>
          <w:szCs w:val="28"/>
        </w:rPr>
        <w:br/>
        <w:t>Lord Jesus, come in glory.</w:t>
      </w:r>
    </w:p>
    <w:p w14:paraId="596944CC" w14:textId="77777777" w:rsidR="00FC361F" w:rsidRPr="00FC361F" w:rsidRDefault="00FC361F" w:rsidP="00FC361F">
      <w:pPr>
        <w:pStyle w:val="NoSpacing"/>
        <w:rPr>
          <w:rFonts w:cstheme="minorHAnsi"/>
          <w:b/>
          <w:bCs/>
          <w:sz w:val="28"/>
          <w:szCs w:val="28"/>
        </w:rPr>
      </w:pPr>
    </w:p>
    <w:p w14:paraId="0280C4E7" w14:textId="77777777" w:rsidR="00FC361F" w:rsidRDefault="00FC361F" w:rsidP="00FC361F">
      <w:pPr>
        <w:pStyle w:val="NoSpacing"/>
        <w:ind w:left="720"/>
        <w:rPr>
          <w:rFonts w:cstheme="minorHAnsi"/>
          <w:bCs/>
          <w:sz w:val="28"/>
          <w:szCs w:val="28"/>
        </w:rPr>
      </w:pPr>
      <w:r w:rsidRPr="00FC361F">
        <w:rPr>
          <w:rFonts w:cstheme="minorHAnsi"/>
          <w:bCs/>
          <w:sz w:val="28"/>
          <w:szCs w:val="28"/>
        </w:rPr>
        <w:t>Therefore, Father,</w:t>
      </w:r>
      <w:r>
        <w:rPr>
          <w:rFonts w:cstheme="minorHAnsi"/>
          <w:bCs/>
          <w:sz w:val="28"/>
          <w:szCs w:val="28"/>
        </w:rPr>
        <w:t xml:space="preserve"> </w:t>
      </w:r>
      <w:r w:rsidRPr="00FC361F">
        <w:rPr>
          <w:rFonts w:cstheme="minorHAnsi"/>
          <w:bCs/>
          <w:sz w:val="28"/>
          <w:szCs w:val="28"/>
        </w:rPr>
        <w:t xml:space="preserve">we celebrate this Passover of gladness; </w:t>
      </w:r>
      <w:r w:rsidRPr="00FC361F">
        <w:rPr>
          <w:rFonts w:cstheme="minorHAnsi"/>
          <w:bCs/>
          <w:sz w:val="28"/>
          <w:szCs w:val="28"/>
        </w:rPr>
        <w:br/>
        <w:t>for as in Adam all die,</w:t>
      </w:r>
      <w:r>
        <w:rPr>
          <w:rFonts w:cstheme="minorHAnsi"/>
          <w:bCs/>
          <w:sz w:val="28"/>
          <w:szCs w:val="28"/>
        </w:rPr>
        <w:t xml:space="preserve"> </w:t>
      </w:r>
      <w:r w:rsidRPr="00FC361F">
        <w:rPr>
          <w:rFonts w:cstheme="minorHAnsi"/>
          <w:bCs/>
          <w:sz w:val="28"/>
          <w:szCs w:val="28"/>
        </w:rPr>
        <w:t xml:space="preserve">even so in Christ shall all be made alive. </w:t>
      </w:r>
    </w:p>
    <w:p w14:paraId="368134DB" w14:textId="332A8D70" w:rsidR="00FC361F" w:rsidRPr="00FC361F" w:rsidRDefault="00FC361F" w:rsidP="00FC361F">
      <w:pPr>
        <w:pStyle w:val="NoSpacing"/>
        <w:ind w:left="720"/>
        <w:rPr>
          <w:rFonts w:cstheme="minorHAnsi"/>
          <w:bCs/>
          <w:sz w:val="28"/>
          <w:szCs w:val="28"/>
        </w:rPr>
      </w:pPr>
      <w:r w:rsidRPr="00FC361F">
        <w:rPr>
          <w:rFonts w:cstheme="minorHAnsi"/>
          <w:bCs/>
          <w:sz w:val="28"/>
          <w:szCs w:val="28"/>
        </w:rPr>
        <w:t>Accept, through him, our great high priest, this, our sacrifice of praise.</w:t>
      </w:r>
    </w:p>
    <w:p w14:paraId="15D57ADF" w14:textId="77777777" w:rsidR="00FC361F" w:rsidRPr="00FC361F" w:rsidRDefault="00FC361F" w:rsidP="00FC361F">
      <w:pPr>
        <w:pStyle w:val="NoSpacing"/>
        <w:rPr>
          <w:rFonts w:cstheme="minorHAnsi"/>
          <w:bCs/>
          <w:sz w:val="28"/>
          <w:szCs w:val="28"/>
        </w:rPr>
      </w:pPr>
    </w:p>
    <w:p w14:paraId="39D7712A" w14:textId="44BBA9E4" w:rsidR="00FC361F" w:rsidRPr="00FC361F" w:rsidRDefault="00FC361F" w:rsidP="00FC361F">
      <w:pPr>
        <w:pStyle w:val="NoSpacing"/>
        <w:ind w:firstLine="720"/>
        <w:rPr>
          <w:rFonts w:cstheme="minorHAnsi"/>
          <w:bCs/>
          <w:sz w:val="28"/>
          <w:szCs w:val="28"/>
        </w:rPr>
      </w:pPr>
      <w:r w:rsidRPr="00FC361F">
        <w:rPr>
          <w:rFonts w:cstheme="minorHAnsi"/>
          <w:bCs/>
          <w:sz w:val="28"/>
          <w:szCs w:val="28"/>
        </w:rPr>
        <w:t>Send your Holy Spirit</w:t>
      </w:r>
      <w:r>
        <w:rPr>
          <w:rFonts w:cstheme="minorHAnsi"/>
          <w:bCs/>
          <w:sz w:val="28"/>
          <w:szCs w:val="28"/>
        </w:rPr>
        <w:t xml:space="preserve"> </w:t>
      </w:r>
      <w:r w:rsidRPr="00FC361F">
        <w:rPr>
          <w:rFonts w:cstheme="minorHAnsi"/>
          <w:bCs/>
          <w:sz w:val="28"/>
          <w:szCs w:val="28"/>
        </w:rPr>
        <w:t>that these gifts of bread and wine</w:t>
      </w:r>
    </w:p>
    <w:p w14:paraId="191D1BEC" w14:textId="7FF2A807" w:rsidR="00FC361F" w:rsidRPr="00FC361F" w:rsidRDefault="00FC361F" w:rsidP="00FC361F">
      <w:pPr>
        <w:pStyle w:val="NoSpacing"/>
        <w:ind w:left="720"/>
        <w:rPr>
          <w:rFonts w:cstheme="minorHAnsi"/>
          <w:bCs/>
          <w:sz w:val="28"/>
          <w:szCs w:val="28"/>
        </w:rPr>
      </w:pPr>
      <w:r w:rsidRPr="00FC361F">
        <w:rPr>
          <w:rFonts w:cstheme="minorHAnsi"/>
          <w:bCs/>
          <w:sz w:val="28"/>
          <w:szCs w:val="28"/>
        </w:rPr>
        <w:lastRenderedPageBreak/>
        <w:t xml:space="preserve">may be for us the body and the blood of Christ. </w:t>
      </w:r>
      <w:r w:rsidRPr="00FC361F">
        <w:rPr>
          <w:rFonts w:cstheme="minorHAnsi"/>
          <w:bCs/>
          <w:sz w:val="28"/>
          <w:szCs w:val="28"/>
        </w:rPr>
        <w:br/>
        <w:t>Gather us, who share this feast,</w:t>
      </w:r>
      <w:r>
        <w:rPr>
          <w:rFonts w:cstheme="minorHAnsi"/>
          <w:bCs/>
          <w:sz w:val="28"/>
          <w:szCs w:val="28"/>
        </w:rPr>
        <w:t xml:space="preserve"> </w:t>
      </w:r>
      <w:r w:rsidRPr="00FC361F">
        <w:rPr>
          <w:rFonts w:cstheme="minorHAnsi"/>
          <w:bCs/>
          <w:sz w:val="28"/>
          <w:szCs w:val="28"/>
        </w:rPr>
        <w:t>into the kingdom of your glory</w:t>
      </w:r>
      <w:r w:rsidRPr="00FC361F">
        <w:rPr>
          <w:rFonts w:cstheme="minorHAnsi"/>
          <w:bCs/>
          <w:sz w:val="28"/>
          <w:szCs w:val="28"/>
        </w:rPr>
        <w:br/>
        <w:t xml:space="preserve">that with all your people in every time and place </w:t>
      </w:r>
      <w:r w:rsidRPr="00FC361F">
        <w:rPr>
          <w:rFonts w:cstheme="minorHAnsi"/>
          <w:bCs/>
          <w:sz w:val="28"/>
          <w:szCs w:val="28"/>
        </w:rPr>
        <w:br/>
        <w:t xml:space="preserve">we may praise and worship you for ever; </w:t>
      </w:r>
      <w:r w:rsidRPr="00FC361F">
        <w:rPr>
          <w:rFonts w:cstheme="minorHAnsi"/>
          <w:bCs/>
          <w:sz w:val="28"/>
          <w:szCs w:val="28"/>
        </w:rPr>
        <w:br/>
        <w:t>through Jesus Christ our Lord,</w:t>
      </w:r>
    </w:p>
    <w:p w14:paraId="0CC4E10A" w14:textId="7A48E1BB" w:rsidR="00FC361F" w:rsidRPr="00FC361F" w:rsidRDefault="00FC361F" w:rsidP="00FC361F">
      <w:pPr>
        <w:pStyle w:val="NoSpacing"/>
        <w:ind w:left="720"/>
        <w:rPr>
          <w:rFonts w:cstheme="minorHAnsi"/>
          <w:bCs/>
          <w:sz w:val="28"/>
          <w:szCs w:val="28"/>
        </w:rPr>
      </w:pPr>
      <w:r w:rsidRPr="00FC361F">
        <w:rPr>
          <w:rFonts w:cstheme="minorHAnsi"/>
          <w:b/>
          <w:bCs/>
          <w:sz w:val="28"/>
          <w:szCs w:val="28"/>
        </w:rPr>
        <w:t>by whom and with whom</w:t>
      </w:r>
      <w:r w:rsidRPr="00FC361F">
        <w:rPr>
          <w:rFonts w:cstheme="minorHAnsi"/>
          <w:b/>
          <w:bCs/>
          <w:sz w:val="28"/>
          <w:szCs w:val="28"/>
        </w:rPr>
        <w:br/>
        <w:t xml:space="preserve">in the unity of the Holy Spirit, </w:t>
      </w:r>
      <w:r w:rsidRPr="00FC361F">
        <w:rPr>
          <w:rFonts w:cstheme="minorHAnsi"/>
          <w:b/>
          <w:bCs/>
          <w:sz w:val="28"/>
          <w:szCs w:val="28"/>
        </w:rPr>
        <w:br/>
        <w:t>all honour and glory are yours,</w:t>
      </w:r>
      <w:r w:rsidRPr="00FC361F">
        <w:rPr>
          <w:rFonts w:cstheme="minorHAnsi"/>
          <w:b/>
          <w:bCs/>
          <w:sz w:val="28"/>
          <w:szCs w:val="28"/>
        </w:rPr>
        <w:br/>
        <w:t xml:space="preserve">heavenly Father, now and always. </w:t>
      </w:r>
      <w:r>
        <w:rPr>
          <w:rFonts w:cstheme="minorHAnsi"/>
          <w:b/>
          <w:bCs/>
          <w:sz w:val="28"/>
          <w:szCs w:val="28"/>
        </w:rPr>
        <w:t xml:space="preserve"> </w:t>
      </w:r>
      <w:r w:rsidRPr="00FC361F">
        <w:rPr>
          <w:rFonts w:cstheme="minorHAnsi"/>
          <w:b/>
          <w:bCs/>
          <w:sz w:val="28"/>
          <w:szCs w:val="28"/>
        </w:rPr>
        <w:t>Amen.</w:t>
      </w:r>
    </w:p>
    <w:p w14:paraId="77F9E7DD" w14:textId="77777777" w:rsidR="00FC361F" w:rsidRPr="00FC361F" w:rsidRDefault="00FC361F" w:rsidP="00FC361F">
      <w:pPr>
        <w:pStyle w:val="NoSpacing"/>
        <w:rPr>
          <w:rFonts w:cstheme="minorHAnsi"/>
          <w:bCs/>
          <w:sz w:val="28"/>
          <w:szCs w:val="28"/>
        </w:rPr>
      </w:pPr>
    </w:p>
    <w:p w14:paraId="49410212" w14:textId="77777777" w:rsidR="00FC361F" w:rsidRPr="00FC361F" w:rsidRDefault="00FC361F" w:rsidP="006F6F27">
      <w:pPr>
        <w:pStyle w:val="NoSpacing"/>
        <w:ind w:firstLine="720"/>
        <w:rPr>
          <w:rFonts w:cstheme="minorHAnsi"/>
          <w:bCs/>
          <w:i/>
          <w:iCs/>
          <w:sz w:val="28"/>
          <w:szCs w:val="28"/>
        </w:rPr>
      </w:pPr>
      <w:r w:rsidRPr="00FC361F">
        <w:rPr>
          <w:rFonts w:cstheme="minorHAnsi"/>
          <w:bCs/>
          <w:i/>
          <w:iCs/>
          <w:sz w:val="28"/>
          <w:szCs w:val="28"/>
        </w:rPr>
        <w:t>The breaking of the bread</w:t>
      </w:r>
    </w:p>
    <w:p w14:paraId="39C77C62" w14:textId="77777777" w:rsidR="006F6F27" w:rsidRDefault="006F6F27" w:rsidP="00FC361F">
      <w:pPr>
        <w:pStyle w:val="NoSpacing"/>
        <w:rPr>
          <w:rFonts w:cstheme="minorHAnsi"/>
          <w:bCs/>
          <w:sz w:val="28"/>
          <w:szCs w:val="28"/>
        </w:rPr>
      </w:pPr>
    </w:p>
    <w:p w14:paraId="5F57A5BF" w14:textId="407E6D26" w:rsidR="006F6F27" w:rsidRDefault="00FC361F" w:rsidP="006F6F27">
      <w:pPr>
        <w:pStyle w:val="NoSpacing"/>
        <w:ind w:firstLine="720"/>
        <w:rPr>
          <w:rFonts w:cstheme="minorHAnsi"/>
          <w:bCs/>
          <w:sz w:val="28"/>
          <w:szCs w:val="28"/>
        </w:rPr>
      </w:pPr>
      <w:r w:rsidRPr="00FC361F">
        <w:rPr>
          <w:rFonts w:cstheme="minorHAnsi"/>
          <w:bCs/>
          <w:sz w:val="28"/>
          <w:szCs w:val="28"/>
        </w:rPr>
        <w:t>Alleluia! Christ our Passover is sacrificed for us.</w:t>
      </w:r>
    </w:p>
    <w:p w14:paraId="5DF93EE2" w14:textId="30C3B731" w:rsidR="00FC361F" w:rsidRPr="00FC361F" w:rsidRDefault="00FC361F" w:rsidP="006F6F27">
      <w:pPr>
        <w:pStyle w:val="NoSpacing"/>
        <w:ind w:firstLine="720"/>
        <w:rPr>
          <w:rFonts w:cstheme="minorHAnsi"/>
          <w:b/>
          <w:bCs/>
          <w:sz w:val="28"/>
          <w:szCs w:val="28"/>
        </w:rPr>
      </w:pPr>
      <w:proofErr w:type="gramStart"/>
      <w:r w:rsidRPr="00FC361F">
        <w:rPr>
          <w:rFonts w:cstheme="minorHAnsi"/>
          <w:b/>
          <w:bCs/>
          <w:sz w:val="28"/>
          <w:szCs w:val="28"/>
        </w:rPr>
        <w:t>Therefore</w:t>
      </w:r>
      <w:proofErr w:type="gramEnd"/>
      <w:r w:rsidRPr="00FC361F">
        <w:rPr>
          <w:rFonts w:cstheme="minorHAnsi"/>
          <w:b/>
          <w:bCs/>
          <w:sz w:val="28"/>
          <w:szCs w:val="28"/>
        </w:rPr>
        <w:t xml:space="preserve"> let us keep the feast. Alleluia!</w:t>
      </w:r>
    </w:p>
    <w:p w14:paraId="3DEE55D8" w14:textId="77777777" w:rsidR="00FC361F" w:rsidRPr="00FC361F" w:rsidRDefault="00FC361F" w:rsidP="00FC361F">
      <w:pPr>
        <w:pStyle w:val="NoSpacing"/>
        <w:rPr>
          <w:rFonts w:cstheme="minorHAnsi"/>
          <w:b/>
          <w:bCs/>
          <w:sz w:val="28"/>
          <w:szCs w:val="28"/>
        </w:rPr>
      </w:pPr>
    </w:p>
    <w:p w14:paraId="7B600EF7" w14:textId="77777777" w:rsidR="00FC361F" w:rsidRPr="00FC361F" w:rsidRDefault="00FC361F" w:rsidP="006F6F27">
      <w:pPr>
        <w:pStyle w:val="NoSpacing"/>
        <w:ind w:left="720"/>
        <w:rPr>
          <w:rFonts w:cstheme="minorHAnsi"/>
          <w:bCs/>
          <w:sz w:val="28"/>
          <w:szCs w:val="28"/>
        </w:rPr>
      </w:pPr>
      <w:r w:rsidRPr="00FC361F">
        <w:rPr>
          <w:rFonts w:cstheme="minorHAnsi"/>
          <w:bCs/>
          <w:sz w:val="28"/>
          <w:szCs w:val="28"/>
        </w:rPr>
        <w:t xml:space="preserve">We meet the risen Christ in the </w:t>
      </w:r>
      <w:proofErr w:type="gramStart"/>
      <w:r w:rsidRPr="00FC361F">
        <w:rPr>
          <w:rFonts w:cstheme="minorHAnsi"/>
          <w:bCs/>
          <w:sz w:val="28"/>
          <w:szCs w:val="28"/>
        </w:rPr>
        <w:t>breaking  of</w:t>
      </w:r>
      <w:proofErr w:type="gramEnd"/>
      <w:r w:rsidRPr="00FC361F">
        <w:rPr>
          <w:rFonts w:cstheme="minorHAnsi"/>
          <w:bCs/>
          <w:sz w:val="28"/>
          <w:szCs w:val="28"/>
        </w:rPr>
        <w:t xml:space="preserve"> the bread. </w:t>
      </w:r>
      <w:r w:rsidRPr="00FC361F">
        <w:rPr>
          <w:rFonts w:cstheme="minorHAnsi"/>
          <w:bCs/>
          <w:sz w:val="28"/>
          <w:szCs w:val="28"/>
        </w:rPr>
        <w:br/>
        <w:t>Draw near with faith.</w:t>
      </w:r>
    </w:p>
    <w:p w14:paraId="2F2B0F38" w14:textId="77777777" w:rsidR="00FC361F" w:rsidRPr="00FC361F" w:rsidRDefault="00FC361F" w:rsidP="00FC361F">
      <w:pPr>
        <w:pStyle w:val="NoSpacing"/>
        <w:rPr>
          <w:rFonts w:cstheme="minorHAnsi"/>
          <w:i/>
          <w:iCs/>
          <w:sz w:val="28"/>
          <w:szCs w:val="28"/>
        </w:rPr>
      </w:pPr>
    </w:p>
    <w:p w14:paraId="21F3A9FE" w14:textId="77777777" w:rsidR="00FC361F" w:rsidRPr="00FC361F" w:rsidRDefault="00FC361F" w:rsidP="006F6F27">
      <w:pPr>
        <w:pStyle w:val="NoSpacing"/>
        <w:ind w:firstLine="720"/>
        <w:rPr>
          <w:rFonts w:cstheme="minorHAnsi"/>
          <w:i/>
          <w:iCs/>
          <w:sz w:val="28"/>
          <w:szCs w:val="28"/>
        </w:rPr>
      </w:pPr>
      <w:r w:rsidRPr="00FC361F">
        <w:rPr>
          <w:rFonts w:cstheme="minorHAnsi"/>
          <w:i/>
          <w:iCs/>
          <w:sz w:val="28"/>
          <w:szCs w:val="28"/>
        </w:rPr>
        <w:t>The sharing of the bread and wine</w:t>
      </w:r>
    </w:p>
    <w:p w14:paraId="7D82E825" w14:textId="77777777" w:rsidR="006F6F27" w:rsidRDefault="006F6F27" w:rsidP="00FC361F">
      <w:pPr>
        <w:pStyle w:val="NoSpacing"/>
        <w:rPr>
          <w:rFonts w:cstheme="minorHAnsi"/>
          <w:bCs/>
          <w:sz w:val="28"/>
          <w:szCs w:val="28"/>
        </w:rPr>
      </w:pPr>
    </w:p>
    <w:p w14:paraId="1BCD362A" w14:textId="4D2E1FB3" w:rsidR="00FC361F" w:rsidRPr="00FC361F" w:rsidRDefault="00FC361F" w:rsidP="006F6F27">
      <w:pPr>
        <w:pStyle w:val="NoSpacing"/>
        <w:ind w:firstLine="720"/>
        <w:rPr>
          <w:rFonts w:cstheme="minorHAnsi"/>
          <w:bCs/>
          <w:sz w:val="28"/>
          <w:szCs w:val="28"/>
        </w:rPr>
      </w:pPr>
      <w:r w:rsidRPr="00FC361F">
        <w:rPr>
          <w:rFonts w:cstheme="minorHAnsi"/>
          <w:bCs/>
          <w:sz w:val="28"/>
          <w:szCs w:val="28"/>
        </w:rPr>
        <w:t>The body of Christ, broken for you.</w:t>
      </w:r>
    </w:p>
    <w:p w14:paraId="2AA3A846" w14:textId="77777777" w:rsidR="00FC361F" w:rsidRDefault="00FC361F" w:rsidP="006F6F27">
      <w:pPr>
        <w:pStyle w:val="NoSpacing"/>
        <w:ind w:firstLine="720"/>
        <w:rPr>
          <w:rFonts w:cstheme="minorHAnsi"/>
          <w:bCs/>
          <w:sz w:val="28"/>
          <w:szCs w:val="28"/>
        </w:rPr>
      </w:pPr>
      <w:r w:rsidRPr="00FC361F">
        <w:rPr>
          <w:rFonts w:cstheme="minorHAnsi"/>
          <w:bCs/>
          <w:sz w:val="28"/>
          <w:szCs w:val="28"/>
        </w:rPr>
        <w:t>The blood of Christ, shed for you and all God’s people.</w:t>
      </w:r>
    </w:p>
    <w:p w14:paraId="6701A2C1" w14:textId="77777777" w:rsidR="00FC361F" w:rsidRDefault="00FC361F" w:rsidP="00FC361F">
      <w:pPr>
        <w:pStyle w:val="NoSpacing"/>
        <w:rPr>
          <w:rFonts w:cstheme="minorHAnsi"/>
          <w:bCs/>
          <w:sz w:val="28"/>
          <w:szCs w:val="28"/>
        </w:rPr>
      </w:pPr>
    </w:p>
    <w:p w14:paraId="4BA9457C" w14:textId="77777777" w:rsidR="006F6F27" w:rsidRDefault="00FC361F" w:rsidP="006F6F27">
      <w:pPr>
        <w:pStyle w:val="NoSpacing"/>
        <w:jc w:val="right"/>
        <w:rPr>
          <w:rFonts w:cstheme="minorHAnsi"/>
          <w:bCs/>
          <w:i/>
          <w:iCs/>
          <w:sz w:val="28"/>
          <w:szCs w:val="28"/>
        </w:rPr>
      </w:pPr>
      <w:r w:rsidRPr="006F6F27">
        <w:rPr>
          <w:rFonts w:cstheme="minorHAnsi"/>
          <w:bCs/>
          <w:i/>
          <w:iCs/>
          <w:sz w:val="28"/>
          <w:szCs w:val="28"/>
        </w:rPr>
        <w:t xml:space="preserve">adapted from ‘Holy Communion for Easter Season’ </w:t>
      </w:r>
    </w:p>
    <w:p w14:paraId="251E4486" w14:textId="1FCB0C72" w:rsidR="00FC361F" w:rsidRPr="006F6F27" w:rsidRDefault="00FC361F" w:rsidP="006F6F27">
      <w:pPr>
        <w:pStyle w:val="NoSpacing"/>
        <w:jc w:val="right"/>
        <w:rPr>
          <w:rFonts w:cstheme="minorHAnsi"/>
          <w:bCs/>
          <w:i/>
          <w:iCs/>
          <w:sz w:val="28"/>
          <w:szCs w:val="28"/>
        </w:rPr>
      </w:pPr>
      <w:r w:rsidRPr="006F6F27">
        <w:rPr>
          <w:rFonts w:cstheme="minorHAnsi"/>
          <w:bCs/>
          <w:i/>
          <w:iCs/>
          <w:sz w:val="28"/>
          <w:szCs w:val="28"/>
        </w:rPr>
        <w:t>from the Methodist Worship Book</w:t>
      </w:r>
    </w:p>
    <w:p w14:paraId="741138BF" w14:textId="77777777" w:rsidR="00FC361F" w:rsidRPr="006F6F27" w:rsidRDefault="00FC361F" w:rsidP="00FC361F">
      <w:pPr>
        <w:pStyle w:val="NoSpacing"/>
        <w:rPr>
          <w:rFonts w:cstheme="minorHAnsi"/>
          <w:b/>
          <w:color w:val="4472C4" w:themeColor="accent1"/>
          <w:sz w:val="32"/>
          <w:szCs w:val="32"/>
        </w:rPr>
      </w:pPr>
      <w:r w:rsidRPr="006F6F27">
        <w:rPr>
          <w:rFonts w:cstheme="minorHAnsi"/>
          <w:b/>
          <w:color w:val="4472C4" w:themeColor="accent1"/>
          <w:sz w:val="32"/>
          <w:szCs w:val="32"/>
        </w:rPr>
        <w:t>Offering and Blessing</w:t>
      </w:r>
    </w:p>
    <w:p w14:paraId="53BAEC93" w14:textId="77777777" w:rsidR="00FC361F" w:rsidRPr="00FC361F" w:rsidRDefault="00FC361F" w:rsidP="00FC361F">
      <w:pPr>
        <w:pStyle w:val="NoSpacing"/>
        <w:rPr>
          <w:rFonts w:cstheme="minorHAnsi"/>
          <w:b/>
          <w:sz w:val="28"/>
          <w:szCs w:val="28"/>
        </w:rPr>
      </w:pPr>
    </w:p>
    <w:p w14:paraId="4512A08A" w14:textId="77777777" w:rsidR="00FC361F" w:rsidRPr="00FC361F" w:rsidRDefault="00FC361F" w:rsidP="006F6F27">
      <w:pPr>
        <w:pStyle w:val="NoSpacing"/>
        <w:ind w:left="720"/>
        <w:rPr>
          <w:rFonts w:cstheme="minorHAnsi"/>
          <w:bCs/>
          <w:sz w:val="28"/>
          <w:szCs w:val="28"/>
        </w:rPr>
      </w:pPr>
      <w:r w:rsidRPr="00FC361F">
        <w:rPr>
          <w:rFonts w:cstheme="minorHAnsi"/>
          <w:bCs/>
          <w:sz w:val="28"/>
          <w:szCs w:val="28"/>
        </w:rPr>
        <w:t xml:space="preserve">We’re finishing with our offering today as we want to go from worship offering all that we are to God: time, </w:t>
      </w:r>
      <w:proofErr w:type="gramStart"/>
      <w:r w:rsidRPr="00FC361F">
        <w:rPr>
          <w:rFonts w:cstheme="minorHAnsi"/>
          <w:bCs/>
          <w:sz w:val="28"/>
          <w:szCs w:val="28"/>
        </w:rPr>
        <w:t>talents</w:t>
      </w:r>
      <w:proofErr w:type="gramEnd"/>
      <w:r w:rsidRPr="00FC361F">
        <w:rPr>
          <w:rFonts w:cstheme="minorHAnsi"/>
          <w:bCs/>
          <w:sz w:val="28"/>
          <w:szCs w:val="28"/>
        </w:rPr>
        <w:t xml:space="preserve"> and treasures. </w:t>
      </w:r>
      <w:proofErr w:type="gramStart"/>
      <w:r w:rsidRPr="00FC361F">
        <w:rPr>
          <w:rFonts w:cstheme="minorHAnsi"/>
          <w:bCs/>
          <w:sz w:val="28"/>
          <w:szCs w:val="28"/>
        </w:rPr>
        <w:t>So</w:t>
      </w:r>
      <w:proofErr w:type="gramEnd"/>
      <w:r w:rsidRPr="00FC361F">
        <w:rPr>
          <w:rFonts w:cstheme="minorHAnsi"/>
          <w:bCs/>
          <w:sz w:val="28"/>
          <w:szCs w:val="28"/>
        </w:rPr>
        <w:t xml:space="preserve"> let’s pray:</w:t>
      </w:r>
    </w:p>
    <w:p w14:paraId="76A59F80" w14:textId="77777777" w:rsidR="00FC361F" w:rsidRPr="00FC361F" w:rsidRDefault="00FC361F" w:rsidP="00FC361F">
      <w:pPr>
        <w:pStyle w:val="NoSpacing"/>
        <w:rPr>
          <w:rFonts w:cstheme="minorHAnsi"/>
          <w:bCs/>
          <w:sz w:val="28"/>
          <w:szCs w:val="28"/>
        </w:rPr>
      </w:pPr>
    </w:p>
    <w:p w14:paraId="4AE4FBBE" w14:textId="77777777" w:rsidR="00FC361F" w:rsidRPr="00FC361F" w:rsidRDefault="00FC361F" w:rsidP="006F6F27">
      <w:pPr>
        <w:pStyle w:val="NoSpacing"/>
        <w:ind w:firstLine="720"/>
        <w:rPr>
          <w:rFonts w:cstheme="minorHAnsi"/>
          <w:bCs/>
          <w:sz w:val="28"/>
          <w:szCs w:val="28"/>
        </w:rPr>
      </w:pPr>
      <w:r w:rsidRPr="00FC361F">
        <w:rPr>
          <w:rFonts w:cstheme="minorHAnsi"/>
          <w:bCs/>
          <w:sz w:val="28"/>
          <w:szCs w:val="28"/>
        </w:rPr>
        <w:t>Gracious God,</w:t>
      </w:r>
    </w:p>
    <w:p w14:paraId="4D9A86CF" w14:textId="79A0C653" w:rsidR="00FC361F" w:rsidRPr="00FC361F" w:rsidRDefault="006F6F27" w:rsidP="006F6F27">
      <w:pPr>
        <w:pStyle w:val="NoSpacing"/>
        <w:ind w:firstLine="720"/>
        <w:rPr>
          <w:rFonts w:cstheme="minorHAnsi"/>
          <w:bCs/>
          <w:sz w:val="28"/>
          <w:szCs w:val="28"/>
        </w:rPr>
      </w:pPr>
      <w:r>
        <w:rPr>
          <w:rFonts w:cstheme="minorHAnsi"/>
          <w:bCs/>
          <w:sz w:val="28"/>
          <w:szCs w:val="28"/>
        </w:rPr>
        <w:t>i</w:t>
      </w:r>
      <w:r w:rsidR="00FC361F" w:rsidRPr="00FC361F">
        <w:rPr>
          <w:rFonts w:cstheme="minorHAnsi"/>
          <w:bCs/>
          <w:sz w:val="28"/>
          <w:szCs w:val="28"/>
        </w:rPr>
        <w:t>n Christ, you have blessed us with every spiritual blessing.</w:t>
      </w:r>
    </w:p>
    <w:p w14:paraId="25111E6E" w14:textId="77777777" w:rsidR="006F6F27" w:rsidRDefault="00FC361F" w:rsidP="006F6F27">
      <w:pPr>
        <w:pStyle w:val="NoSpacing"/>
        <w:ind w:firstLine="720"/>
        <w:rPr>
          <w:rFonts w:cstheme="minorHAnsi"/>
          <w:bCs/>
          <w:sz w:val="28"/>
          <w:szCs w:val="28"/>
        </w:rPr>
      </w:pPr>
      <w:r w:rsidRPr="00FC361F">
        <w:rPr>
          <w:rFonts w:cstheme="minorHAnsi"/>
          <w:bCs/>
          <w:sz w:val="28"/>
          <w:szCs w:val="28"/>
        </w:rPr>
        <w:t xml:space="preserve">We are chosen, made holy, and adopted into your family </w:t>
      </w:r>
    </w:p>
    <w:p w14:paraId="6A4DCF97" w14:textId="77777777" w:rsidR="006F6F27" w:rsidRDefault="00FC361F" w:rsidP="006F6F27">
      <w:pPr>
        <w:pStyle w:val="NoSpacing"/>
        <w:ind w:firstLine="720"/>
        <w:rPr>
          <w:rFonts w:cstheme="minorHAnsi"/>
          <w:bCs/>
          <w:sz w:val="28"/>
          <w:szCs w:val="28"/>
        </w:rPr>
      </w:pPr>
      <w:r w:rsidRPr="00FC361F">
        <w:rPr>
          <w:rFonts w:cstheme="minorHAnsi"/>
          <w:bCs/>
          <w:sz w:val="28"/>
          <w:szCs w:val="28"/>
        </w:rPr>
        <w:t xml:space="preserve">through his death and resurrection. </w:t>
      </w:r>
    </w:p>
    <w:p w14:paraId="164AA93E" w14:textId="77777777" w:rsidR="006F6F27" w:rsidRDefault="00FC361F" w:rsidP="006F6F27">
      <w:pPr>
        <w:pStyle w:val="NoSpacing"/>
        <w:ind w:firstLine="720"/>
        <w:rPr>
          <w:rFonts w:cstheme="minorHAnsi"/>
          <w:bCs/>
          <w:sz w:val="28"/>
          <w:szCs w:val="28"/>
        </w:rPr>
      </w:pPr>
      <w:r w:rsidRPr="00FC361F">
        <w:rPr>
          <w:rFonts w:cstheme="minorHAnsi"/>
          <w:bCs/>
          <w:sz w:val="28"/>
          <w:szCs w:val="28"/>
        </w:rPr>
        <w:t xml:space="preserve">We receive the priceless gifts of your love, </w:t>
      </w:r>
      <w:proofErr w:type="gramStart"/>
      <w:r w:rsidRPr="00FC361F">
        <w:rPr>
          <w:rFonts w:cstheme="minorHAnsi"/>
          <w:bCs/>
          <w:sz w:val="28"/>
          <w:szCs w:val="28"/>
        </w:rPr>
        <w:t>joy</w:t>
      </w:r>
      <w:proofErr w:type="gramEnd"/>
      <w:r w:rsidRPr="00FC361F">
        <w:rPr>
          <w:rFonts w:cstheme="minorHAnsi"/>
          <w:bCs/>
          <w:sz w:val="28"/>
          <w:szCs w:val="28"/>
        </w:rPr>
        <w:t xml:space="preserve"> and hope. </w:t>
      </w:r>
    </w:p>
    <w:p w14:paraId="6DBCD62D" w14:textId="77777777" w:rsidR="006F6F27" w:rsidRDefault="00FC361F" w:rsidP="006F6F27">
      <w:pPr>
        <w:pStyle w:val="NoSpacing"/>
        <w:ind w:firstLine="720"/>
        <w:rPr>
          <w:rFonts w:cstheme="minorHAnsi"/>
          <w:bCs/>
          <w:sz w:val="28"/>
          <w:szCs w:val="28"/>
        </w:rPr>
      </w:pPr>
      <w:r w:rsidRPr="00FC361F">
        <w:rPr>
          <w:rFonts w:cstheme="minorHAnsi"/>
          <w:bCs/>
          <w:sz w:val="28"/>
          <w:szCs w:val="28"/>
        </w:rPr>
        <w:t xml:space="preserve">From this place of blessing, may we overflow to bless others, </w:t>
      </w:r>
    </w:p>
    <w:p w14:paraId="1A9EF799" w14:textId="77777777" w:rsidR="006F6F27" w:rsidRDefault="00FC361F" w:rsidP="006F6F27">
      <w:pPr>
        <w:pStyle w:val="NoSpacing"/>
        <w:ind w:firstLine="720"/>
        <w:rPr>
          <w:rFonts w:cstheme="minorHAnsi"/>
          <w:bCs/>
          <w:sz w:val="28"/>
          <w:szCs w:val="28"/>
        </w:rPr>
      </w:pPr>
      <w:r w:rsidRPr="00FC361F">
        <w:rPr>
          <w:rFonts w:cstheme="minorHAnsi"/>
          <w:bCs/>
          <w:sz w:val="28"/>
          <w:szCs w:val="28"/>
        </w:rPr>
        <w:t xml:space="preserve">sharing our time, </w:t>
      </w:r>
      <w:proofErr w:type="gramStart"/>
      <w:r w:rsidRPr="00FC361F">
        <w:rPr>
          <w:rFonts w:cstheme="minorHAnsi"/>
          <w:bCs/>
          <w:sz w:val="28"/>
          <w:szCs w:val="28"/>
        </w:rPr>
        <w:t>talents</w:t>
      </w:r>
      <w:proofErr w:type="gramEnd"/>
      <w:r w:rsidRPr="00FC361F">
        <w:rPr>
          <w:rFonts w:cstheme="minorHAnsi"/>
          <w:bCs/>
          <w:sz w:val="28"/>
          <w:szCs w:val="28"/>
        </w:rPr>
        <w:t xml:space="preserve"> and treasures </w:t>
      </w:r>
    </w:p>
    <w:p w14:paraId="3C32846C" w14:textId="00716E3E" w:rsidR="00FC361F" w:rsidRPr="00FC361F" w:rsidRDefault="00FC361F" w:rsidP="006F6F27">
      <w:pPr>
        <w:pStyle w:val="NoSpacing"/>
        <w:ind w:firstLine="720"/>
        <w:rPr>
          <w:rFonts w:cstheme="minorHAnsi"/>
          <w:bCs/>
          <w:sz w:val="28"/>
          <w:szCs w:val="28"/>
        </w:rPr>
      </w:pPr>
      <w:r w:rsidRPr="00FC361F">
        <w:rPr>
          <w:rFonts w:cstheme="minorHAnsi"/>
          <w:bCs/>
          <w:sz w:val="28"/>
          <w:szCs w:val="28"/>
        </w:rPr>
        <w:t>for the sake of your kingdom and your glory. Amen.</w:t>
      </w:r>
    </w:p>
    <w:p w14:paraId="790EF92D" w14:textId="77777777" w:rsidR="00FC361F" w:rsidRPr="00FC361F" w:rsidRDefault="00FC361F" w:rsidP="00FC361F">
      <w:pPr>
        <w:pStyle w:val="NoSpacing"/>
        <w:rPr>
          <w:rFonts w:cstheme="minorHAnsi"/>
          <w:b/>
          <w:sz w:val="28"/>
          <w:szCs w:val="28"/>
        </w:rPr>
      </w:pPr>
    </w:p>
    <w:p w14:paraId="3D4FC57A" w14:textId="5F8D6F77" w:rsidR="00FC361F" w:rsidRPr="00FC361F" w:rsidRDefault="00FC361F" w:rsidP="006F6F27">
      <w:pPr>
        <w:pStyle w:val="NoSpacing"/>
        <w:ind w:firstLine="720"/>
        <w:rPr>
          <w:rFonts w:cstheme="minorHAnsi"/>
          <w:bCs/>
          <w:sz w:val="28"/>
          <w:szCs w:val="28"/>
        </w:rPr>
      </w:pPr>
      <w:r w:rsidRPr="00FC361F">
        <w:rPr>
          <w:rFonts w:cstheme="minorHAnsi"/>
          <w:bCs/>
          <w:sz w:val="28"/>
          <w:szCs w:val="28"/>
        </w:rPr>
        <w:t xml:space="preserve">May the blessing of God, Father, </w:t>
      </w:r>
      <w:proofErr w:type="gramStart"/>
      <w:r w:rsidRPr="00FC361F">
        <w:rPr>
          <w:rFonts w:cstheme="minorHAnsi"/>
          <w:bCs/>
          <w:sz w:val="28"/>
          <w:szCs w:val="28"/>
        </w:rPr>
        <w:t>Son</w:t>
      </w:r>
      <w:proofErr w:type="gramEnd"/>
      <w:r w:rsidRPr="00FC361F">
        <w:rPr>
          <w:rFonts w:cstheme="minorHAnsi"/>
          <w:bCs/>
          <w:sz w:val="28"/>
          <w:szCs w:val="28"/>
        </w:rPr>
        <w:t xml:space="preserve"> and Spirit,</w:t>
      </w:r>
    </w:p>
    <w:p w14:paraId="1897D106" w14:textId="45F04585" w:rsidR="00FC361F" w:rsidRDefault="00FC361F" w:rsidP="006F6F27">
      <w:pPr>
        <w:pStyle w:val="NoSpacing"/>
        <w:ind w:firstLine="720"/>
        <w:rPr>
          <w:rFonts w:cstheme="minorHAnsi"/>
          <w:bCs/>
          <w:sz w:val="28"/>
          <w:szCs w:val="28"/>
        </w:rPr>
      </w:pPr>
      <w:r w:rsidRPr="00FC361F">
        <w:rPr>
          <w:rFonts w:cstheme="minorHAnsi"/>
          <w:bCs/>
          <w:sz w:val="28"/>
          <w:szCs w:val="28"/>
        </w:rPr>
        <w:t xml:space="preserve">be with us all today and evermore. </w:t>
      </w:r>
      <w:r w:rsidR="006F6F27">
        <w:rPr>
          <w:rFonts w:cstheme="minorHAnsi"/>
          <w:bCs/>
          <w:sz w:val="28"/>
          <w:szCs w:val="28"/>
        </w:rPr>
        <w:t xml:space="preserve"> </w:t>
      </w:r>
      <w:r w:rsidRPr="00FC361F">
        <w:rPr>
          <w:rFonts w:cstheme="minorHAnsi"/>
          <w:bCs/>
          <w:sz w:val="28"/>
          <w:szCs w:val="28"/>
        </w:rPr>
        <w:t>Amen.</w:t>
      </w:r>
    </w:p>
    <w:p w14:paraId="2C70F106" w14:textId="77777777" w:rsidR="009453C3" w:rsidRDefault="009453C3" w:rsidP="006F6F27">
      <w:pPr>
        <w:pStyle w:val="NoSpacing"/>
        <w:ind w:firstLine="720"/>
        <w:rPr>
          <w:rFonts w:cstheme="minorHAnsi"/>
          <w:bCs/>
          <w:sz w:val="28"/>
          <w:szCs w:val="28"/>
        </w:rPr>
      </w:pPr>
    </w:p>
    <w:p w14:paraId="0AFC1A79" w14:textId="77777777" w:rsidR="009453C3" w:rsidRDefault="009453C3" w:rsidP="006F6F27">
      <w:pPr>
        <w:pStyle w:val="NoSpacing"/>
        <w:ind w:firstLine="720"/>
        <w:rPr>
          <w:rFonts w:cstheme="minorHAnsi"/>
          <w:bCs/>
          <w:sz w:val="28"/>
          <w:szCs w:val="28"/>
        </w:rPr>
      </w:pPr>
    </w:p>
    <w:p w14:paraId="2D286979" w14:textId="77777777" w:rsidR="009453C3" w:rsidRDefault="009453C3" w:rsidP="006F6F27">
      <w:pPr>
        <w:pStyle w:val="NoSpacing"/>
        <w:ind w:firstLine="720"/>
        <w:rPr>
          <w:rFonts w:cstheme="minorHAnsi"/>
          <w:bCs/>
          <w:sz w:val="28"/>
          <w:szCs w:val="28"/>
        </w:rPr>
      </w:pPr>
    </w:p>
    <w:p w14:paraId="2E24F858" w14:textId="77777777" w:rsidR="009453C3" w:rsidRPr="00FC361F" w:rsidRDefault="009453C3" w:rsidP="006F6F27">
      <w:pPr>
        <w:pStyle w:val="NoSpacing"/>
        <w:ind w:firstLine="720"/>
        <w:rPr>
          <w:rFonts w:cstheme="minorHAnsi"/>
          <w:bCs/>
          <w:sz w:val="28"/>
          <w:szCs w:val="28"/>
        </w:rPr>
      </w:pPr>
    </w:p>
    <w:tbl>
      <w:tblPr>
        <w:tblStyle w:val="TableGrid"/>
        <w:tblW w:w="0" w:type="auto"/>
        <w:tblLook w:val="04A0" w:firstRow="1" w:lastRow="0" w:firstColumn="1" w:lastColumn="0" w:noHBand="0" w:noVBand="1"/>
      </w:tblPr>
      <w:tblGrid>
        <w:gridCol w:w="5807"/>
        <w:gridCol w:w="1134"/>
        <w:gridCol w:w="1276"/>
        <w:gridCol w:w="1134"/>
        <w:gridCol w:w="1105"/>
      </w:tblGrid>
      <w:tr w:rsidR="006F6F27" w14:paraId="3150990F" w14:textId="77777777" w:rsidTr="00AC7D62">
        <w:tc>
          <w:tcPr>
            <w:tcW w:w="10456" w:type="dxa"/>
            <w:gridSpan w:val="5"/>
          </w:tcPr>
          <w:p w14:paraId="294759E6" w14:textId="4B89CB54" w:rsidR="006F6F27" w:rsidRDefault="006F6F27" w:rsidP="006F6F27">
            <w:pPr>
              <w:pStyle w:val="NoSpacing"/>
              <w:jc w:val="center"/>
              <w:rPr>
                <w:rFonts w:cstheme="minorHAnsi"/>
                <w:b/>
                <w:bCs/>
                <w:sz w:val="28"/>
                <w:szCs w:val="28"/>
              </w:rPr>
            </w:pPr>
            <w:r>
              <w:rPr>
                <w:rFonts w:cstheme="minorHAnsi"/>
                <w:b/>
                <w:bCs/>
                <w:sz w:val="28"/>
                <w:szCs w:val="28"/>
              </w:rPr>
              <w:lastRenderedPageBreak/>
              <w:t>Hymn Suggestions</w:t>
            </w:r>
          </w:p>
        </w:tc>
      </w:tr>
      <w:tr w:rsidR="006F6F27" w14:paraId="613D0CD1" w14:textId="77777777" w:rsidTr="006F6F27">
        <w:tc>
          <w:tcPr>
            <w:tcW w:w="5807" w:type="dxa"/>
          </w:tcPr>
          <w:p w14:paraId="7C0C9961" w14:textId="77777777" w:rsidR="006F6F27" w:rsidRDefault="006F6F27" w:rsidP="00D33F93">
            <w:pPr>
              <w:pStyle w:val="NoSpacing"/>
              <w:rPr>
                <w:rFonts w:cstheme="minorHAnsi"/>
                <w:b/>
                <w:bCs/>
                <w:sz w:val="28"/>
                <w:szCs w:val="28"/>
              </w:rPr>
            </w:pPr>
          </w:p>
        </w:tc>
        <w:tc>
          <w:tcPr>
            <w:tcW w:w="1134" w:type="dxa"/>
          </w:tcPr>
          <w:p w14:paraId="0A6522A4" w14:textId="31785220" w:rsidR="006F6F27" w:rsidRPr="006F6F27" w:rsidRDefault="006F6F27" w:rsidP="006F6F27">
            <w:pPr>
              <w:pStyle w:val="NoSpacing"/>
              <w:jc w:val="center"/>
              <w:rPr>
                <w:rFonts w:cstheme="minorHAnsi"/>
                <w:sz w:val="28"/>
                <w:szCs w:val="28"/>
              </w:rPr>
            </w:pPr>
            <w:r w:rsidRPr="006F6F27">
              <w:rPr>
                <w:rFonts w:cstheme="minorHAnsi"/>
                <w:sz w:val="28"/>
                <w:szCs w:val="28"/>
              </w:rPr>
              <w:t>RS</w:t>
            </w:r>
          </w:p>
        </w:tc>
        <w:tc>
          <w:tcPr>
            <w:tcW w:w="1276" w:type="dxa"/>
          </w:tcPr>
          <w:p w14:paraId="64EE9F8E" w14:textId="7DF0B91D" w:rsidR="006F6F27" w:rsidRPr="006F6F27" w:rsidRDefault="006F6F27" w:rsidP="006F6F27">
            <w:pPr>
              <w:pStyle w:val="NoSpacing"/>
              <w:jc w:val="center"/>
              <w:rPr>
                <w:rFonts w:cstheme="minorHAnsi"/>
                <w:sz w:val="28"/>
                <w:szCs w:val="28"/>
              </w:rPr>
            </w:pPr>
            <w:r w:rsidRPr="006F6F27">
              <w:rPr>
                <w:rFonts w:cstheme="minorHAnsi"/>
                <w:sz w:val="28"/>
                <w:szCs w:val="28"/>
              </w:rPr>
              <w:t>CH4</w:t>
            </w:r>
          </w:p>
        </w:tc>
        <w:tc>
          <w:tcPr>
            <w:tcW w:w="1134" w:type="dxa"/>
          </w:tcPr>
          <w:p w14:paraId="316BEA58" w14:textId="4FE40A4A" w:rsidR="006F6F27" w:rsidRPr="006F6F27" w:rsidRDefault="006F6F27" w:rsidP="006F6F27">
            <w:pPr>
              <w:pStyle w:val="NoSpacing"/>
              <w:jc w:val="center"/>
              <w:rPr>
                <w:rFonts w:cstheme="minorHAnsi"/>
                <w:sz w:val="28"/>
                <w:szCs w:val="28"/>
              </w:rPr>
            </w:pPr>
            <w:proofErr w:type="spellStart"/>
            <w:r w:rsidRPr="006F6F27">
              <w:rPr>
                <w:rFonts w:cstheme="minorHAnsi"/>
                <w:sz w:val="28"/>
                <w:szCs w:val="28"/>
              </w:rPr>
              <w:t>StF</w:t>
            </w:r>
            <w:proofErr w:type="spellEnd"/>
          </w:p>
        </w:tc>
        <w:tc>
          <w:tcPr>
            <w:tcW w:w="1105" w:type="dxa"/>
          </w:tcPr>
          <w:p w14:paraId="140A110E" w14:textId="50C8A607" w:rsidR="006F6F27" w:rsidRPr="006F6F27" w:rsidRDefault="006F6F27" w:rsidP="006F6F27">
            <w:pPr>
              <w:pStyle w:val="NoSpacing"/>
              <w:jc w:val="center"/>
              <w:rPr>
                <w:rFonts w:cstheme="minorHAnsi"/>
                <w:sz w:val="28"/>
                <w:szCs w:val="28"/>
              </w:rPr>
            </w:pPr>
            <w:r>
              <w:rPr>
                <w:rFonts w:cstheme="minorHAnsi"/>
                <w:sz w:val="28"/>
                <w:szCs w:val="28"/>
              </w:rPr>
              <w:t>MP</w:t>
            </w:r>
          </w:p>
        </w:tc>
      </w:tr>
      <w:tr w:rsidR="006F6F27" w14:paraId="2D314F01" w14:textId="77777777" w:rsidTr="006F6F27">
        <w:tc>
          <w:tcPr>
            <w:tcW w:w="5807" w:type="dxa"/>
          </w:tcPr>
          <w:p w14:paraId="7E2199BE" w14:textId="60EFD656" w:rsidR="006F6F27" w:rsidRPr="006F6F27" w:rsidRDefault="006F6F27" w:rsidP="006F6F27">
            <w:pPr>
              <w:pStyle w:val="NoSpacing"/>
              <w:rPr>
                <w:rFonts w:cstheme="minorHAnsi"/>
                <w:bCs/>
                <w:sz w:val="28"/>
                <w:szCs w:val="28"/>
              </w:rPr>
            </w:pPr>
            <w:r w:rsidRPr="006F6F27">
              <w:rPr>
                <w:rFonts w:cstheme="minorHAnsi"/>
                <w:bCs/>
                <w:sz w:val="28"/>
                <w:szCs w:val="28"/>
              </w:rPr>
              <w:t>Christ the Lord is risen today</w:t>
            </w:r>
          </w:p>
        </w:tc>
        <w:tc>
          <w:tcPr>
            <w:tcW w:w="1134" w:type="dxa"/>
          </w:tcPr>
          <w:p w14:paraId="6A141CD6" w14:textId="1210847E" w:rsidR="006F6F27" w:rsidRPr="006F6F27" w:rsidRDefault="006F6F27" w:rsidP="006F6F27">
            <w:pPr>
              <w:pStyle w:val="NoSpacing"/>
              <w:jc w:val="center"/>
              <w:rPr>
                <w:rFonts w:cstheme="minorHAnsi"/>
                <w:bCs/>
                <w:sz w:val="28"/>
                <w:szCs w:val="28"/>
              </w:rPr>
            </w:pPr>
            <w:r>
              <w:rPr>
                <w:rFonts w:cstheme="minorHAnsi"/>
                <w:bCs/>
                <w:sz w:val="28"/>
                <w:szCs w:val="28"/>
              </w:rPr>
              <w:t>232</w:t>
            </w:r>
          </w:p>
        </w:tc>
        <w:tc>
          <w:tcPr>
            <w:tcW w:w="1276" w:type="dxa"/>
          </w:tcPr>
          <w:p w14:paraId="20A31F87" w14:textId="5AB02826" w:rsidR="006F6F27" w:rsidRPr="006F6F27" w:rsidRDefault="009453C3" w:rsidP="006F6F27">
            <w:pPr>
              <w:pStyle w:val="NoSpacing"/>
              <w:jc w:val="center"/>
              <w:rPr>
                <w:rFonts w:cstheme="minorHAnsi"/>
                <w:bCs/>
                <w:sz w:val="28"/>
                <w:szCs w:val="28"/>
              </w:rPr>
            </w:pPr>
            <w:r>
              <w:rPr>
                <w:rFonts w:cstheme="minorHAnsi"/>
                <w:bCs/>
                <w:sz w:val="28"/>
                <w:szCs w:val="28"/>
              </w:rPr>
              <w:t>411</w:t>
            </w:r>
          </w:p>
        </w:tc>
        <w:tc>
          <w:tcPr>
            <w:tcW w:w="1134" w:type="dxa"/>
          </w:tcPr>
          <w:p w14:paraId="2CFD3318" w14:textId="5C169E4C" w:rsidR="006F6F27" w:rsidRPr="006F6F27" w:rsidRDefault="007A4774" w:rsidP="006F6F27">
            <w:pPr>
              <w:pStyle w:val="NoSpacing"/>
              <w:jc w:val="center"/>
              <w:rPr>
                <w:rFonts w:cstheme="minorHAnsi"/>
                <w:bCs/>
                <w:sz w:val="28"/>
                <w:szCs w:val="28"/>
              </w:rPr>
            </w:pPr>
            <w:r>
              <w:rPr>
                <w:rFonts w:cstheme="minorHAnsi"/>
                <w:bCs/>
                <w:sz w:val="28"/>
                <w:szCs w:val="28"/>
              </w:rPr>
              <w:t>298</w:t>
            </w:r>
          </w:p>
        </w:tc>
        <w:tc>
          <w:tcPr>
            <w:tcW w:w="1105" w:type="dxa"/>
          </w:tcPr>
          <w:p w14:paraId="089DEA47" w14:textId="5F7A8659" w:rsidR="006F6F27" w:rsidRPr="006F6F27" w:rsidRDefault="009453C3" w:rsidP="006F6F27">
            <w:pPr>
              <w:pStyle w:val="NoSpacing"/>
              <w:jc w:val="center"/>
              <w:rPr>
                <w:rFonts w:cstheme="minorHAnsi"/>
                <w:bCs/>
                <w:sz w:val="28"/>
                <w:szCs w:val="28"/>
              </w:rPr>
            </w:pPr>
            <w:r>
              <w:rPr>
                <w:rFonts w:cstheme="minorHAnsi"/>
                <w:bCs/>
                <w:sz w:val="28"/>
                <w:szCs w:val="28"/>
              </w:rPr>
              <w:t>76</w:t>
            </w:r>
          </w:p>
        </w:tc>
      </w:tr>
      <w:tr w:rsidR="006F6F27" w14:paraId="2CEAFAD3" w14:textId="77777777" w:rsidTr="006F6F27">
        <w:tc>
          <w:tcPr>
            <w:tcW w:w="5807" w:type="dxa"/>
          </w:tcPr>
          <w:p w14:paraId="57B0AF74" w14:textId="7A80DDDE" w:rsidR="006F6F27" w:rsidRPr="006F6F27" w:rsidRDefault="006F6F27" w:rsidP="00D33F93">
            <w:pPr>
              <w:pStyle w:val="NoSpacing"/>
              <w:rPr>
                <w:rFonts w:cstheme="minorHAnsi"/>
                <w:bCs/>
                <w:sz w:val="28"/>
                <w:szCs w:val="28"/>
              </w:rPr>
            </w:pPr>
            <w:r w:rsidRPr="006F6F27">
              <w:rPr>
                <w:rFonts w:cstheme="minorHAnsi"/>
                <w:bCs/>
                <w:sz w:val="28"/>
                <w:szCs w:val="28"/>
              </w:rPr>
              <w:t>From heaven you came</w:t>
            </w:r>
          </w:p>
        </w:tc>
        <w:tc>
          <w:tcPr>
            <w:tcW w:w="1134" w:type="dxa"/>
          </w:tcPr>
          <w:p w14:paraId="3047EA08" w14:textId="1342A146" w:rsidR="006F6F27" w:rsidRPr="006F6F27" w:rsidRDefault="006F6F27" w:rsidP="006F6F27">
            <w:pPr>
              <w:pStyle w:val="NoSpacing"/>
              <w:jc w:val="center"/>
              <w:rPr>
                <w:rFonts w:cstheme="minorHAnsi"/>
                <w:bCs/>
                <w:sz w:val="28"/>
                <w:szCs w:val="28"/>
              </w:rPr>
            </w:pPr>
            <w:r w:rsidRPr="006F6F27">
              <w:rPr>
                <w:rFonts w:cstheme="minorHAnsi"/>
                <w:bCs/>
                <w:sz w:val="28"/>
                <w:szCs w:val="28"/>
              </w:rPr>
              <w:t>522</w:t>
            </w:r>
          </w:p>
        </w:tc>
        <w:tc>
          <w:tcPr>
            <w:tcW w:w="1276" w:type="dxa"/>
          </w:tcPr>
          <w:p w14:paraId="51E9F62B" w14:textId="3383BD9A" w:rsidR="006F6F27" w:rsidRPr="006F6F27" w:rsidRDefault="009453C3" w:rsidP="006F6F27">
            <w:pPr>
              <w:pStyle w:val="NoSpacing"/>
              <w:jc w:val="center"/>
              <w:rPr>
                <w:rFonts w:cstheme="minorHAnsi"/>
                <w:bCs/>
                <w:sz w:val="28"/>
                <w:szCs w:val="28"/>
              </w:rPr>
            </w:pPr>
            <w:r>
              <w:rPr>
                <w:rFonts w:cstheme="minorHAnsi"/>
                <w:bCs/>
                <w:sz w:val="28"/>
                <w:szCs w:val="28"/>
              </w:rPr>
              <w:t>374</w:t>
            </w:r>
          </w:p>
        </w:tc>
        <w:tc>
          <w:tcPr>
            <w:tcW w:w="1134" w:type="dxa"/>
          </w:tcPr>
          <w:p w14:paraId="1795B17B" w14:textId="77777777" w:rsidR="006F6F27" w:rsidRPr="006F6F27" w:rsidRDefault="006F6F27" w:rsidP="006F6F27">
            <w:pPr>
              <w:pStyle w:val="NoSpacing"/>
              <w:jc w:val="center"/>
              <w:rPr>
                <w:rFonts w:cstheme="minorHAnsi"/>
                <w:bCs/>
                <w:sz w:val="28"/>
                <w:szCs w:val="28"/>
              </w:rPr>
            </w:pPr>
          </w:p>
        </w:tc>
        <w:tc>
          <w:tcPr>
            <w:tcW w:w="1105" w:type="dxa"/>
          </w:tcPr>
          <w:p w14:paraId="64C677B3" w14:textId="0EC3D1DD" w:rsidR="006F6F27" w:rsidRPr="006F6F27" w:rsidRDefault="009453C3" w:rsidP="006F6F27">
            <w:pPr>
              <w:pStyle w:val="NoSpacing"/>
              <w:jc w:val="center"/>
              <w:rPr>
                <w:rFonts w:cstheme="minorHAnsi"/>
                <w:bCs/>
                <w:sz w:val="28"/>
                <w:szCs w:val="28"/>
              </w:rPr>
            </w:pPr>
            <w:r>
              <w:rPr>
                <w:rFonts w:cstheme="minorHAnsi"/>
                <w:bCs/>
                <w:sz w:val="28"/>
                <w:szCs w:val="28"/>
              </w:rPr>
              <w:t>58</w:t>
            </w:r>
          </w:p>
        </w:tc>
      </w:tr>
      <w:tr w:rsidR="006F6F27" w14:paraId="5F4DBD4A" w14:textId="77777777" w:rsidTr="006F6F27">
        <w:tc>
          <w:tcPr>
            <w:tcW w:w="5807" w:type="dxa"/>
          </w:tcPr>
          <w:p w14:paraId="6E2A3D50" w14:textId="7C91276B" w:rsidR="006F6F27" w:rsidRDefault="006F6F27" w:rsidP="00D33F93">
            <w:pPr>
              <w:pStyle w:val="NoSpacing"/>
              <w:rPr>
                <w:rFonts w:cstheme="minorHAnsi"/>
                <w:sz w:val="28"/>
                <w:szCs w:val="28"/>
              </w:rPr>
            </w:pPr>
            <w:r>
              <w:rPr>
                <w:rFonts w:cstheme="minorHAnsi"/>
                <w:sz w:val="28"/>
                <w:szCs w:val="28"/>
              </w:rPr>
              <w:t>Alleluia, alleluia give thanks to the risen Lord</w:t>
            </w:r>
          </w:p>
        </w:tc>
        <w:tc>
          <w:tcPr>
            <w:tcW w:w="1134" w:type="dxa"/>
          </w:tcPr>
          <w:p w14:paraId="657F0EE3" w14:textId="70E9E6F8" w:rsidR="006F6F27" w:rsidRPr="006F6F27" w:rsidRDefault="006F6F27" w:rsidP="006F6F27">
            <w:pPr>
              <w:pStyle w:val="NoSpacing"/>
              <w:jc w:val="center"/>
              <w:rPr>
                <w:rFonts w:cstheme="minorHAnsi"/>
                <w:bCs/>
                <w:sz w:val="28"/>
                <w:szCs w:val="28"/>
              </w:rPr>
            </w:pPr>
            <w:r>
              <w:rPr>
                <w:rFonts w:cstheme="minorHAnsi"/>
                <w:bCs/>
                <w:sz w:val="28"/>
                <w:szCs w:val="28"/>
              </w:rPr>
              <w:t>234</w:t>
            </w:r>
          </w:p>
        </w:tc>
        <w:tc>
          <w:tcPr>
            <w:tcW w:w="1276" w:type="dxa"/>
          </w:tcPr>
          <w:p w14:paraId="566AF8CC" w14:textId="77777777" w:rsidR="006F6F27" w:rsidRPr="006F6F27" w:rsidRDefault="006F6F27" w:rsidP="006F6F27">
            <w:pPr>
              <w:pStyle w:val="NoSpacing"/>
              <w:jc w:val="center"/>
              <w:rPr>
                <w:rFonts w:cstheme="minorHAnsi"/>
                <w:bCs/>
                <w:sz w:val="28"/>
                <w:szCs w:val="28"/>
              </w:rPr>
            </w:pPr>
          </w:p>
        </w:tc>
        <w:tc>
          <w:tcPr>
            <w:tcW w:w="1134" w:type="dxa"/>
          </w:tcPr>
          <w:p w14:paraId="60D79E3F" w14:textId="403E5424" w:rsidR="006F6F27" w:rsidRPr="006F6F27" w:rsidRDefault="007A4774" w:rsidP="006F6F27">
            <w:pPr>
              <w:pStyle w:val="NoSpacing"/>
              <w:jc w:val="center"/>
              <w:rPr>
                <w:rFonts w:cstheme="minorHAnsi"/>
                <w:bCs/>
                <w:sz w:val="28"/>
                <w:szCs w:val="28"/>
              </w:rPr>
            </w:pPr>
            <w:r>
              <w:rPr>
                <w:rFonts w:cstheme="minorHAnsi"/>
                <w:bCs/>
                <w:sz w:val="28"/>
                <w:szCs w:val="28"/>
              </w:rPr>
              <w:t>295</w:t>
            </w:r>
          </w:p>
        </w:tc>
        <w:tc>
          <w:tcPr>
            <w:tcW w:w="1105" w:type="dxa"/>
          </w:tcPr>
          <w:p w14:paraId="4ADEC58E" w14:textId="5E20D771" w:rsidR="006F6F27" w:rsidRDefault="006F6F27" w:rsidP="006F6F27">
            <w:pPr>
              <w:pStyle w:val="NoSpacing"/>
              <w:jc w:val="center"/>
              <w:rPr>
                <w:rFonts w:cstheme="minorHAnsi"/>
                <w:sz w:val="28"/>
                <w:szCs w:val="28"/>
              </w:rPr>
            </w:pPr>
            <w:r>
              <w:rPr>
                <w:rFonts w:cstheme="minorHAnsi"/>
                <w:sz w:val="28"/>
                <w:szCs w:val="28"/>
              </w:rPr>
              <w:t>30</w:t>
            </w:r>
          </w:p>
        </w:tc>
      </w:tr>
      <w:tr w:rsidR="006F6F27" w14:paraId="0271E7E5" w14:textId="77777777" w:rsidTr="006F6F27">
        <w:tc>
          <w:tcPr>
            <w:tcW w:w="5807" w:type="dxa"/>
          </w:tcPr>
          <w:p w14:paraId="6C77A109" w14:textId="6BD94CBF" w:rsidR="006F6F27" w:rsidRPr="00FC361F" w:rsidRDefault="006F6F27" w:rsidP="00D33F93">
            <w:pPr>
              <w:pStyle w:val="NoSpacing"/>
              <w:rPr>
                <w:rFonts w:cstheme="minorHAnsi"/>
                <w:sz w:val="28"/>
                <w:szCs w:val="28"/>
              </w:rPr>
            </w:pPr>
            <w:r>
              <w:rPr>
                <w:rFonts w:cstheme="minorHAnsi"/>
                <w:sz w:val="28"/>
                <w:szCs w:val="28"/>
              </w:rPr>
              <w:t>He Has risen</w:t>
            </w:r>
          </w:p>
        </w:tc>
        <w:tc>
          <w:tcPr>
            <w:tcW w:w="1134" w:type="dxa"/>
          </w:tcPr>
          <w:p w14:paraId="4469C53D" w14:textId="77777777" w:rsidR="006F6F27" w:rsidRPr="006F6F27" w:rsidRDefault="006F6F27" w:rsidP="006F6F27">
            <w:pPr>
              <w:pStyle w:val="NoSpacing"/>
              <w:jc w:val="center"/>
              <w:rPr>
                <w:rFonts w:cstheme="minorHAnsi"/>
                <w:bCs/>
                <w:sz w:val="28"/>
                <w:szCs w:val="28"/>
              </w:rPr>
            </w:pPr>
          </w:p>
        </w:tc>
        <w:tc>
          <w:tcPr>
            <w:tcW w:w="1276" w:type="dxa"/>
          </w:tcPr>
          <w:p w14:paraId="28C08F73" w14:textId="77777777" w:rsidR="006F6F27" w:rsidRPr="006F6F27" w:rsidRDefault="006F6F27" w:rsidP="006F6F27">
            <w:pPr>
              <w:pStyle w:val="NoSpacing"/>
              <w:jc w:val="center"/>
              <w:rPr>
                <w:rFonts w:cstheme="minorHAnsi"/>
                <w:bCs/>
                <w:sz w:val="28"/>
                <w:szCs w:val="28"/>
              </w:rPr>
            </w:pPr>
          </w:p>
        </w:tc>
        <w:tc>
          <w:tcPr>
            <w:tcW w:w="1134" w:type="dxa"/>
          </w:tcPr>
          <w:p w14:paraId="7E4C03E4" w14:textId="1B3CE57D" w:rsidR="006F6F27" w:rsidRPr="006F6F27" w:rsidRDefault="007A4774" w:rsidP="006F6F27">
            <w:pPr>
              <w:pStyle w:val="NoSpacing"/>
              <w:jc w:val="center"/>
              <w:rPr>
                <w:rFonts w:cstheme="minorHAnsi"/>
                <w:bCs/>
                <w:sz w:val="28"/>
                <w:szCs w:val="28"/>
              </w:rPr>
            </w:pPr>
            <w:r>
              <w:rPr>
                <w:rFonts w:cstheme="minorHAnsi"/>
                <w:bCs/>
                <w:sz w:val="28"/>
                <w:szCs w:val="28"/>
              </w:rPr>
              <w:t>302</w:t>
            </w:r>
          </w:p>
        </w:tc>
        <w:tc>
          <w:tcPr>
            <w:tcW w:w="1105" w:type="dxa"/>
          </w:tcPr>
          <w:p w14:paraId="453E4F38" w14:textId="5C2A5694" w:rsidR="006F6F27" w:rsidRPr="00FC361F" w:rsidRDefault="006F6F27" w:rsidP="006F6F27">
            <w:pPr>
              <w:pStyle w:val="NoSpacing"/>
              <w:jc w:val="center"/>
              <w:rPr>
                <w:rFonts w:cstheme="minorHAnsi"/>
                <w:sz w:val="28"/>
                <w:szCs w:val="28"/>
              </w:rPr>
            </w:pPr>
            <w:r>
              <w:rPr>
                <w:rFonts w:cstheme="minorHAnsi"/>
                <w:sz w:val="28"/>
                <w:szCs w:val="28"/>
              </w:rPr>
              <w:t>839</w:t>
            </w:r>
          </w:p>
        </w:tc>
      </w:tr>
      <w:tr w:rsidR="006F6F27" w14:paraId="078BE215" w14:textId="77777777" w:rsidTr="006F6F27">
        <w:tc>
          <w:tcPr>
            <w:tcW w:w="5807" w:type="dxa"/>
          </w:tcPr>
          <w:p w14:paraId="5192CFCB" w14:textId="275251B7" w:rsidR="006F6F27" w:rsidRPr="00FC361F" w:rsidRDefault="006F6F27" w:rsidP="00D33F93">
            <w:pPr>
              <w:pStyle w:val="NoSpacing"/>
              <w:rPr>
                <w:rFonts w:cstheme="minorHAnsi"/>
                <w:sz w:val="28"/>
                <w:szCs w:val="28"/>
              </w:rPr>
            </w:pPr>
            <w:r>
              <w:rPr>
                <w:rFonts w:cstheme="minorHAnsi"/>
                <w:sz w:val="28"/>
                <w:szCs w:val="28"/>
              </w:rPr>
              <w:t>Come ye faithful raise the strain</w:t>
            </w:r>
          </w:p>
        </w:tc>
        <w:tc>
          <w:tcPr>
            <w:tcW w:w="1134" w:type="dxa"/>
          </w:tcPr>
          <w:p w14:paraId="083A74EB" w14:textId="0FC6ACC9" w:rsidR="006F6F27" w:rsidRPr="006F6F27" w:rsidRDefault="006F6F27" w:rsidP="006F6F27">
            <w:pPr>
              <w:pStyle w:val="NoSpacing"/>
              <w:jc w:val="center"/>
              <w:rPr>
                <w:rFonts w:cstheme="minorHAnsi"/>
                <w:bCs/>
                <w:sz w:val="28"/>
                <w:szCs w:val="28"/>
              </w:rPr>
            </w:pPr>
            <w:r>
              <w:rPr>
                <w:rFonts w:cstheme="minorHAnsi"/>
                <w:bCs/>
                <w:sz w:val="28"/>
                <w:szCs w:val="28"/>
              </w:rPr>
              <w:t>236</w:t>
            </w:r>
          </w:p>
        </w:tc>
        <w:tc>
          <w:tcPr>
            <w:tcW w:w="1276" w:type="dxa"/>
          </w:tcPr>
          <w:p w14:paraId="45A40A80" w14:textId="1E7A3080" w:rsidR="006F6F27" w:rsidRPr="006F6F27" w:rsidRDefault="009453C3" w:rsidP="006F6F27">
            <w:pPr>
              <w:pStyle w:val="NoSpacing"/>
              <w:jc w:val="center"/>
              <w:rPr>
                <w:rFonts w:cstheme="minorHAnsi"/>
                <w:bCs/>
                <w:sz w:val="28"/>
                <w:szCs w:val="28"/>
              </w:rPr>
            </w:pPr>
            <w:r>
              <w:rPr>
                <w:rFonts w:cstheme="minorHAnsi"/>
                <w:bCs/>
                <w:sz w:val="28"/>
                <w:szCs w:val="28"/>
              </w:rPr>
              <w:t>414</w:t>
            </w:r>
          </w:p>
        </w:tc>
        <w:tc>
          <w:tcPr>
            <w:tcW w:w="1134" w:type="dxa"/>
          </w:tcPr>
          <w:p w14:paraId="4133B401" w14:textId="77777777" w:rsidR="006F6F27" w:rsidRPr="006F6F27" w:rsidRDefault="006F6F27" w:rsidP="006F6F27">
            <w:pPr>
              <w:pStyle w:val="NoSpacing"/>
              <w:jc w:val="center"/>
              <w:rPr>
                <w:rFonts w:cstheme="minorHAnsi"/>
                <w:bCs/>
                <w:sz w:val="28"/>
                <w:szCs w:val="28"/>
              </w:rPr>
            </w:pPr>
          </w:p>
        </w:tc>
        <w:tc>
          <w:tcPr>
            <w:tcW w:w="1105" w:type="dxa"/>
          </w:tcPr>
          <w:p w14:paraId="778D6C97" w14:textId="77777777" w:rsidR="006F6F27" w:rsidRPr="00FC361F" w:rsidRDefault="006F6F27" w:rsidP="006F6F27">
            <w:pPr>
              <w:pStyle w:val="NoSpacing"/>
              <w:jc w:val="center"/>
              <w:rPr>
                <w:rFonts w:cstheme="minorHAnsi"/>
                <w:sz w:val="28"/>
                <w:szCs w:val="28"/>
              </w:rPr>
            </w:pPr>
          </w:p>
        </w:tc>
      </w:tr>
      <w:tr w:rsidR="006F6F27" w14:paraId="6D000B01" w14:textId="77777777" w:rsidTr="006F6F27">
        <w:tc>
          <w:tcPr>
            <w:tcW w:w="5807" w:type="dxa"/>
          </w:tcPr>
          <w:p w14:paraId="4DA5409A" w14:textId="6E236339" w:rsidR="006F6F27" w:rsidRPr="006F6F27" w:rsidRDefault="006F6F27" w:rsidP="00D33F93">
            <w:pPr>
              <w:pStyle w:val="NoSpacing"/>
              <w:rPr>
                <w:rFonts w:cstheme="minorHAnsi"/>
                <w:bCs/>
                <w:sz w:val="28"/>
                <w:szCs w:val="28"/>
              </w:rPr>
            </w:pPr>
            <w:r w:rsidRPr="00FC361F">
              <w:rPr>
                <w:rFonts w:cstheme="minorHAnsi"/>
                <w:sz w:val="28"/>
                <w:szCs w:val="28"/>
              </w:rPr>
              <w:t xml:space="preserve">How deep the </w:t>
            </w:r>
            <w:proofErr w:type="gramStart"/>
            <w:r w:rsidRPr="00FC361F">
              <w:rPr>
                <w:rFonts w:cstheme="minorHAnsi"/>
                <w:sz w:val="28"/>
                <w:szCs w:val="28"/>
              </w:rPr>
              <w:t>Father’s</w:t>
            </w:r>
            <w:proofErr w:type="gramEnd"/>
            <w:r w:rsidRPr="00FC361F">
              <w:rPr>
                <w:rFonts w:cstheme="minorHAnsi"/>
                <w:sz w:val="28"/>
                <w:szCs w:val="28"/>
              </w:rPr>
              <w:t xml:space="preserve"> love for us</w:t>
            </w:r>
          </w:p>
        </w:tc>
        <w:tc>
          <w:tcPr>
            <w:tcW w:w="1134" w:type="dxa"/>
          </w:tcPr>
          <w:p w14:paraId="57AC2684" w14:textId="77777777" w:rsidR="006F6F27" w:rsidRPr="006F6F27" w:rsidRDefault="006F6F27" w:rsidP="006F6F27">
            <w:pPr>
              <w:pStyle w:val="NoSpacing"/>
              <w:jc w:val="center"/>
              <w:rPr>
                <w:rFonts w:cstheme="minorHAnsi"/>
                <w:bCs/>
                <w:sz w:val="28"/>
                <w:szCs w:val="28"/>
              </w:rPr>
            </w:pPr>
          </w:p>
        </w:tc>
        <w:tc>
          <w:tcPr>
            <w:tcW w:w="1276" w:type="dxa"/>
          </w:tcPr>
          <w:p w14:paraId="024E763D" w14:textId="2907AD7A" w:rsidR="006F6F27" w:rsidRPr="006F6F27" w:rsidRDefault="009453C3" w:rsidP="006F6F27">
            <w:pPr>
              <w:pStyle w:val="NoSpacing"/>
              <w:jc w:val="center"/>
              <w:rPr>
                <w:rFonts w:cstheme="minorHAnsi"/>
                <w:bCs/>
                <w:sz w:val="28"/>
                <w:szCs w:val="28"/>
              </w:rPr>
            </w:pPr>
            <w:r>
              <w:rPr>
                <w:rFonts w:cstheme="minorHAnsi"/>
                <w:bCs/>
                <w:sz w:val="28"/>
                <w:szCs w:val="28"/>
              </w:rPr>
              <w:t>549</w:t>
            </w:r>
          </w:p>
        </w:tc>
        <w:tc>
          <w:tcPr>
            <w:tcW w:w="1134" w:type="dxa"/>
          </w:tcPr>
          <w:p w14:paraId="171AC54C" w14:textId="77777777" w:rsidR="006F6F27" w:rsidRPr="006F6F27" w:rsidRDefault="006F6F27" w:rsidP="006F6F27">
            <w:pPr>
              <w:pStyle w:val="NoSpacing"/>
              <w:jc w:val="center"/>
              <w:rPr>
                <w:rFonts w:cstheme="minorHAnsi"/>
                <w:bCs/>
                <w:sz w:val="28"/>
                <w:szCs w:val="28"/>
              </w:rPr>
            </w:pPr>
          </w:p>
        </w:tc>
        <w:tc>
          <w:tcPr>
            <w:tcW w:w="1105" w:type="dxa"/>
          </w:tcPr>
          <w:p w14:paraId="790FC4DB" w14:textId="27CB62A5" w:rsidR="006F6F27" w:rsidRPr="006F6F27" w:rsidRDefault="006F6F27" w:rsidP="006F6F27">
            <w:pPr>
              <w:pStyle w:val="NoSpacing"/>
              <w:jc w:val="center"/>
              <w:rPr>
                <w:rFonts w:cstheme="minorHAnsi"/>
                <w:bCs/>
                <w:sz w:val="28"/>
                <w:szCs w:val="28"/>
              </w:rPr>
            </w:pPr>
            <w:r w:rsidRPr="00FC361F">
              <w:rPr>
                <w:rFonts w:cstheme="minorHAnsi"/>
                <w:sz w:val="28"/>
                <w:szCs w:val="28"/>
              </w:rPr>
              <w:t>988</w:t>
            </w:r>
          </w:p>
        </w:tc>
      </w:tr>
      <w:tr w:rsidR="006F6F27" w14:paraId="12886760" w14:textId="77777777" w:rsidTr="006F6F27">
        <w:tc>
          <w:tcPr>
            <w:tcW w:w="5807" w:type="dxa"/>
          </w:tcPr>
          <w:p w14:paraId="0898E926" w14:textId="0D4D6B8B" w:rsidR="006F6F27" w:rsidRPr="00FC361F" w:rsidRDefault="006F6F27" w:rsidP="00D33F93">
            <w:pPr>
              <w:pStyle w:val="NoSpacing"/>
              <w:rPr>
                <w:rFonts w:cstheme="minorHAnsi"/>
                <w:sz w:val="28"/>
                <w:szCs w:val="28"/>
              </w:rPr>
            </w:pPr>
            <w:r w:rsidRPr="00FC361F">
              <w:rPr>
                <w:rFonts w:cstheme="minorHAnsi"/>
                <w:sz w:val="28"/>
                <w:szCs w:val="28"/>
              </w:rPr>
              <w:t>Come people of the risen King</w:t>
            </w:r>
          </w:p>
        </w:tc>
        <w:tc>
          <w:tcPr>
            <w:tcW w:w="1134" w:type="dxa"/>
          </w:tcPr>
          <w:p w14:paraId="6D35184A" w14:textId="77777777" w:rsidR="006F6F27" w:rsidRPr="006F6F27" w:rsidRDefault="006F6F27" w:rsidP="006F6F27">
            <w:pPr>
              <w:pStyle w:val="NoSpacing"/>
              <w:jc w:val="center"/>
              <w:rPr>
                <w:rFonts w:cstheme="minorHAnsi"/>
                <w:bCs/>
                <w:sz w:val="28"/>
                <w:szCs w:val="28"/>
              </w:rPr>
            </w:pPr>
          </w:p>
        </w:tc>
        <w:tc>
          <w:tcPr>
            <w:tcW w:w="1276" w:type="dxa"/>
          </w:tcPr>
          <w:p w14:paraId="28F1C5A5" w14:textId="77777777" w:rsidR="006F6F27" w:rsidRPr="006F6F27" w:rsidRDefault="006F6F27" w:rsidP="006F6F27">
            <w:pPr>
              <w:pStyle w:val="NoSpacing"/>
              <w:jc w:val="center"/>
              <w:rPr>
                <w:rFonts w:cstheme="minorHAnsi"/>
                <w:bCs/>
                <w:sz w:val="28"/>
                <w:szCs w:val="28"/>
              </w:rPr>
            </w:pPr>
          </w:p>
        </w:tc>
        <w:tc>
          <w:tcPr>
            <w:tcW w:w="1134" w:type="dxa"/>
          </w:tcPr>
          <w:p w14:paraId="5E382108" w14:textId="77777777" w:rsidR="006F6F27" w:rsidRPr="006F6F27" w:rsidRDefault="006F6F27" w:rsidP="006F6F27">
            <w:pPr>
              <w:pStyle w:val="NoSpacing"/>
              <w:jc w:val="center"/>
              <w:rPr>
                <w:rFonts w:cstheme="minorHAnsi"/>
                <w:bCs/>
                <w:sz w:val="28"/>
                <w:szCs w:val="28"/>
              </w:rPr>
            </w:pPr>
          </w:p>
        </w:tc>
        <w:tc>
          <w:tcPr>
            <w:tcW w:w="1105" w:type="dxa"/>
          </w:tcPr>
          <w:p w14:paraId="2A5824CC" w14:textId="31DF7E89" w:rsidR="006F6F27" w:rsidRPr="00FC361F" w:rsidRDefault="006F6F27" w:rsidP="006F6F27">
            <w:pPr>
              <w:pStyle w:val="NoSpacing"/>
              <w:jc w:val="center"/>
              <w:rPr>
                <w:rFonts w:cstheme="minorHAnsi"/>
                <w:sz w:val="28"/>
                <w:szCs w:val="28"/>
              </w:rPr>
            </w:pPr>
            <w:r>
              <w:rPr>
                <w:rFonts w:cstheme="minorHAnsi"/>
                <w:sz w:val="28"/>
                <w:szCs w:val="28"/>
              </w:rPr>
              <w:t>1267</w:t>
            </w:r>
          </w:p>
        </w:tc>
      </w:tr>
      <w:tr w:rsidR="006F6F27" w14:paraId="2E84AD61" w14:textId="77777777" w:rsidTr="006F6F27">
        <w:tc>
          <w:tcPr>
            <w:tcW w:w="5807" w:type="dxa"/>
          </w:tcPr>
          <w:p w14:paraId="35B31289" w14:textId="671448BC" w:rsidR="006F6F27" w:rsidRPr="006F6F27" w:rsidRDefault="006F6F27" w:rsidP="00D33F93">
            <w:pPr>
              <w:pStyle w:val="NoSpacing"/>
              <w:rPr>
                <w:rFonts w:cstheme="minorHAnsi"/>
                <w:bCs/>
                <w:sz w:val="28"/>
                <w:szCs w:val="28"/>
              </w:rPr>
            </w:pPr>
            <w:r w:rsidRPr="00FC361F">
              <w:rPr>
                <w:rFonts w:cstheme="minorHAnsi"/>
                <w:sz w:val="28"/>
                <w:szCs w:val="28"/>
              </w:rPr>
              <w:t>See what a morning</w:t>
            </w:r>
          </w:p>
        </w:tc>
        <w:tc>
          <w:tcPr>
            <w:tcW w:w="1134" w:type="dxa"/>
          </w:tcPr>
          <w:p w14:paraId="31DADE46" w14:textId="77777777" w:rsidR="006F6F27" w:rsidRPr="006F6F27" w:rsidRDefault="006F6F27" w:rsidP="006F6F27">
            <w:pPr>
              <w:pStyle w:val="NoSpacing"/>
              <w:jc w:val="center"/>
              <w:rPr>
                <w:rFonts w:cstheme="minorHAnsi"/>
                <w:bCs/>
                <w:sz w:val="28"/>
                <w:szCs w:val="28"/>
              </w:rPr>
            </w:pPr>
          </w:p>
        </w:tc>
        <w:tc>
          <w:tcPr>
            <w:tcW w:w="1276" w:type="dxa"/>
          </w:tcPr>
          <w:p w14:paraId="348DE85D" w14:textId="77777777" w:rsidR="006F6F27" w:rsidRPr="006F6F27" w:rsidRDefault="006F6F27" w:rsidP="006F6F27">
            <w:pPr>
              <w:pStyle w:val="NoSpacing"/>
              <w:jc w:val="center"/>
              <w:rPr>
                <w:rFonts w:cstheme="minorHAnsi"/>
                <w:bCs/>
                <w:sz w:val="28"/>
                <w:szCs w:val="28"/>
              </w:rPr>
            </w:pPr>
          </w:p>
        </w:tc>
        <w:tc>
          <w:tcPr>
            <w:tcW w:w="1134" w:type="dxa"/>
          </w:tcPr>
          <w:p w14:paraId="431815D2" w14:textId="2FA7D386" w:rsidR="006F6F27" w:rsidRPr="006F6F27" w:rsidRDefault="007A4774" w:rsidP="006F6F27">
            <w:pPr>
              <w:pStyle w:val="NoSpacing"/>
              <w:jc w:val="center"/>
              <w:rPr>
                <w:rFonts w:cstheme="minorHAnsi"/>
                <w:bCs/>
                <w:sz w:val="28"/>
                <w:szCs w:val="28"/>
              </w:rPr>
            </w:pPr>
            <w:r>
              <w:rPr>
                <w:rFonts w:cstheme="minorHAnsi"/>
                <w:bCs/>
                <w:sz w:val="28"/>
                <w:szCs w:val="28"/>
              </w:rPr>
              <w:t>309</w:t>
            </w:r>
          </w:p>
        </w:tc>
        <w:tc>
          <w:tcPr>
            <w:tcW w:w="1105" w:type="dxa"/>
          </w:tcPr>
          <w:p w14:paraId="0E09F18F" w14:textId="77E06D27" w:rsidR="006F6F27" w:rsidRPr="006F6F27" w:rsidRDefault="006F6F27" w:rsidP="006F6F27">
            <w:pPr>
              <w:pStyle w:val="NoSpacing"/>
              <w:jc w:val="center"/>
              <w:rPr>
                <w:rFonts w:cstheme="minorHAnsi"/>
                <w:bCs/>
                <w:sz w:val="28"/>
                <w:szCs w:val="28"/>
              </w:rPr>
            </w:pPr>
            <w:r w:rsidRPr="00FC361F">
              <w:rPr>
                <w:rFonts w:cstheme="minorHAnsi"/>
                <w:sz w:val="28"/>
                <w:szCs w:val="28"/>
              </w:rPr>
              <w:t>1105</w:t>
            </w:r>
          </w:p>
        </w:tc>
      </w:tr>
      <w:tr w:rsidR="006F6F27" w14:paraId="6ABC5638" w14:textId="77777777" w:rsidTr="006F6F27">
        <w:tc>
          <w:tcPr>
            <w:tcW w:w="5807" w:type="dxa"/>
          </w:tcPr>
          <w:p w14:paraId="11BED0A6" w14:textId="0D43BF15" w:rsidR="006F6F27" w:rsidRPr="006F6F27" w:rsidRDefault="006F6F27" w:rsidP="00D33F93">
            <w:pPr>
              <w:pStyle w:val="NoSpacing"/>
              <w:rPr>
                <w:rFonts w:cstheme="minorHAnsi"/>
                <w:bCs/>
                <w:sz w:val="28"/>
                <w:szCs w:val="28"/>
              </w:rPr>
            </w:pPr>
            <w:r>
              <w:rPr>
                <w:rFonts w:cstheme="minorHAnsi"/>
                <w:bCs/>
                <w:sz w:val="28"/>
                <w:szCs w:val="28"/>
              </w:rPr>
              <w:t>Led like a lamb to the slaughter</w:t>
            </w:r>
          </w:p>
        </w:tc>
        <w:tc>
          <w:tcPr>
            <w:tcW w:w="1134" w:type="dxa"/>
          </w:tcPr>
          <w:p w14:paraId="605720C8" w14:textId="5914A4F4" w:rsidR="006F6F27" w:rsidRPr="006F6F27" w:rsidRDefault="006F6F27" w:rsidP="006F6F27">
            <w:pPr>
              <w:pStyle w:val="NoSpacing"/>
              <w:jc w:val="center"/>
              <w:rPr>
                <w:rFonts w:cstheme="minorHAnsi"/>
                <w:bCs/>
                <w:sz w:val="28"/>
                <w:szCs w:val="28"/>
              </w:rPr>
            </w:pPr>
            <w:r>
              <w:rPr>
                <w:rFonts w:cstheme="minorHAnsi"/>
                <w:bCs/>
                <w:sz w:val="28"/>
                <w:szCs w:val="28"/>
              </w:rPr>
              <w:t>241</w:t>
            </w:r>
          </w:p>
        </w:tc>
        <w:tc>
          <w:tcPr>
            <w:tcW w:w="1276" w:type="dxa"/>
          </w:tcPr>
          <w:p w14:paraId="09918681" w14:textId="77777777" w:rsidR="006F6F27" w:rsidRPr="006F6F27" w:rsidRDefault="006F6F27" w:rsidP="006F6F27">
            <w:pPr>
              <w:pStyle w:val="NoSpacing"/>
              <w:jc w:val="center"/>
              <w:rPr>
                <w:rFonts w:cstheme="minorHAnsi"/>
                <w:bCs/>
                <w:sz w:val="28"/>
                <w:szCs w:val="28"/>
              </w:rPr>
            </w:pPr>
          </w:p>
        </w:tc>
        <w:tc>
          <w:tcPr>
            <w:tcW w:w="1134" w:type="dxa"/>
          </w:tcPr>
          <w:p w14:paraId="2EE1C148" w14:textId="77777777" w:rsidR="006F6F27" w:rsidRPr="006F6F27" w:rsidRDefault="006F6F27" w:rsidP="006F6F27">
            <w:pPr>
              <w:pStyle w:val="NoSpacing"/>
              <w:jc w:val="center"/>
              <w:rPr>
                <w:rFonts w:cstheme="minorHAnsi"/>
                <w:bCs/>
                <w:sz w:val="28"/>
                <w:szCs w:val="28"/>
              </w:rPr>
            </w:pPr>
          </w:p>
        </w:tc>
        <w:tc>
          <w:tcPr>
            <w:tcW w:w="1105" w:type="dxa"/>
          </w:tcPr>
          <w:p w14:paraId="25C0A666" w14:textId="0B9334AF" w:rsidR="006F6F27" w:rsidRPr="006F6F27" w:rsidRDefault="009453C3" w:rsidP="006F6F27">
            <w:pPr>
              <w:pStyle w:val="NoSpacing"/>
              <w:jc w:val="center"/>
              <w:rPr>
                <w:rFonts w:cstheme="minorHAnsi"/>
                <w:bCs/>
                <w:sz w:val="28"/>
                <w:szCs w:val="28"/>
              </w:rPr>
            </w:pPr>
            <w:r>
              <w:rPr>
                <w:rFonts w:cstheme="minorHAnsi"/>
                <w:bCs/>
                <w:sz w:val="28"/>
                <w:szCs w:val="28"/>
              </w:rPr>
              <w:t>402</w:t>
            </w:r>
          </w:p>
        </w:tc>
      </w:tr>
      <w:tr w:rsidR="006F6F27" w14:paraId="43FF1EBA" w14:textId="77777777" w:rsidTr="006F6F27">
        <w:tc>
          <w:tcPr>
            <w:tcW w:w="5807" w:type="dxa"/>
          </w:tcPr>
          <w:p w14:paraId="32FC1F15" w14:textId="02CD1259" w:rsidR="006F6F27" w:rsidRPr="006F6F27" w:rsidRDefault="006F6F27" w:rsidP="00D33F93">
            <w:pPr>
              <w:pStyle w:val="NoSpacing"/>
              <w:rPr>
                <w:rFonts w:cstheme="minorHAnsi"/>
                <w:bCs/>
                <w:sz w:val="28"/>
                <w:szCs w:val="28"/>
              </w:rPr>
            </w:pPr>
            <w:r w:rsidRPr="006F6F27">
              <w:rPr>
                <w:rFonts w:cstheme="minorHAnsi"/>
                <w:bCs/>
                <w:sz w:val="28"/>
                <w:szCs w:val="28"/>
              </w:rPr>
              <w:t>Come and see</w:t>
            </w:r>
          </w:p>
        </w:tc>
        <w:tc>
          <w:tcPr>
            <w:tcW w:w="1134" w:type="dxa"/>
          </w:tcPr>
          <w:p w14:paraId="0D412EFD" w14:textId="77777777" w:rsidR="006F6F27" w:rsidRPr="006F6F27" w:rsidRDefault="006F6F27" w:rsidP="006F6F27">
            <w:pPr>
              <w:pStyle w:val="NoSpacing"/>
              <w:jc w:val="center"/>
              <w:rPr>
                <w:rFonts w:cstheme="minorHAnsi"/>
                <w:bCs/>
                <w:sz w:val="28"/>
                <w:szCs w:val="28"/>
              </w:rPr>
            </w:pPr>
          </w:p>
        </w:tc>
        <w:tc>
          <w:tcPr>
            <w:tcW w:w="1276" w:type="dxa"/>
          </w:tcPr>
          <w:p w14:paraId="18B468E5" w14:textId="77777777" w:rsidR="006F6F27" w:rsidRPr="006F6F27" w:rsidRDefault="006F6F27" w:rsidP="006F6F27">
            <w:pPr>
              <w:pStyle w:val="NoSpacing"/>
              <w:jc w:val="center"/>
              <w:rPr>
                <w:rFonts w:cstheme="minorHAnsi"/>
                <w:bCs/>
                <w:sz w:val="28"/>
                <w:szCs w:val="28"/>
              </w:rPr>
            </w:pPr>
          </w:p>
        </w:tc>
        <w:tc>
          <w:tcPr>
            <w:tcW w:w="1134" w:type="dxa"/>
          </w:tcPr>
          <w:p w14:paraId="5C28C985" w14:textId="656E8E5C" w:rsidR="006F6F27" w:rsidRPr="006F6F27" w:rsidRDefault="007A4774" w:rsidP="006F6F27">
            <w:pPr>
              <w:pStyle w:val="NoSpacing"/>
              <w:jc w:val="center"/>
              <w:rPr>
                <w:rFonts w:cstheme="minorHAnsi"/>
                <w:bCs/>
                <w:sz w:val="28"/>
                <w:szCs w:val="28"/>
              </w:rPr>
            </w:pPr>
            <w:r>
              <w:rPr>
                <w:rFonts w:cstheme="minorHAnsi"/>
                <w:bCs/>
                <w:sz w:val="28"/>
                <w:szCs w:val="28"/>
              </w:rPr>
              <w:t>270</w:t>
            </w:r>
          </w:p>
        </w:tc>
        <w:tc>
          <w:tcPr>
            <w:tcW w:w="1105" w:type="dxa"/>
          </w:tcPr>
          <w:p w14:paraId="23C7D33A" w14:textId="70EAFD59" w:rsidR="006F6F27" w:rsidRPr="006F6F27" w:rsidRDefault="006F6F27" w:rsidP="006F6F27">
            <w:pPr>
              <w:pStyle w:val="NoSpacing"/>
              <w:jc w:val="center"/>
              <w:rPr>
                <w:rFonts w:cstheme="minorHAnsi"/>
                <w:bCs/>
                <w:sz w:val="28"/>
                <w:szCs w:val="28"/>
              </w:rPr>
            </w:pPr>
            <w:r w:rsidRPr="006F6F27">
              <w:rPr>
                <w:rFonts w:cstheme="minorHAnsi"/>
                <w:bCs/>
                <w:sz w:val="28"/>
                <w:szCs w:val="28"/>
              </w:rPr>
              <w:t>85</w:t>
            </w:r>
          </w:p>
        </w:tc>
      </w:tr>
      <w:tr w:rsidR="006F6F27" w14:paraId="2D991076" w14:textId="77777777" w:rsidTr="006F6F27">
        <w:tc>
          <w:tcPr>
            <w:tcW w:w="5807" w:type="dxa"/>
          </w:tcPr>
          <w:p w14:paraId="2D4AAA6D" w14:textId="0956B1A7" w:rsidR="006F6F27" w:rsidRPr="006F6F27" w:rsidRDefault="006F6F27" w:rsidP="00D33F93">
            <w:pPr>
              <w:pStyle w:val="NoSpacing"/>
              <w:rPr>
                <w:rFonts w:cstheme="minorHAnsi"/>
                <w:bCs/>
                <w:sz w:val="28"/>
                <w:szCs w:val="28"/>
              </w:rPr>
            </w:pPr>
            <w:r w:rsidRPr="006F6F27">
              <w:rPr>
                <w:rFonts w:cstheme="minorHAnsi"/>
                <w:bCs/>
                <w:sz w:val="28"/>
                <w:szCs w:val="28"/>
              </w:rPr>
              <w:t>Thine be the glory</w:t>
            </w:r>
          </w:p>
        </w:tc>
        <w:tc>
          <w:tcPr>
            <w:tcW w:w="1134" w:type="dxa"/>
          </w:tcPr>
          <w:p w14:paraId="2478DDCF" w14:textId="2303CD7E" w:rsidR="006F6F27" w:rsidRPr="006F6F27" w:rsidRDefault="006F6F27" w:rsidP="006F6F27">
            <w:pPr>
              <w:pStyle w:val="NoSpacing"/>
              <w:jc w:val="center"/>
              <w:rPr>
                <w:rFonts w:cstheme="minorHAnsi"/>
                <w:bCs/>
                <w:sz w:val="28"/>
                <w:szCs w:val="28"/>
              </w:rPr>
            </w:pPr>
            <w:r w:rsidRPr="006F6F27">
              <w:rPr>
                <w:rFonts w:cstheme="minorHAnsi"/>
                <w:bCs/>
                <w:sz w:val="28"/>
                <w:szCs w:val="28"/>
              </w:rPr>
              <w:t>247</w:t>
            </w:r>
          </w:p>
        </w:tc>
        <w:tc>
          <w:tcPr>
            <w:tcW w:w="1276" w:type="dxa"/>
          </w:tcPr>
          <w:p w14:paraId="4BE2093E" w14:textId="784D83A6" w:rsidR="006F6F27" w:rsidRPr="006F6F27" w:rsidRDefault="007A4774" w:rsidP="006F6F27">
            <w:pPr>
              <w:pStyle w:val="NoSpacing"/>
              <w:jc w:val="center"/>
              <w:rPr>
                <w:rFonts w:cstheme="minorHAnsi"/>
                <w:bCs/>
                <w:sz w:val="28"/>
                <w:szCs w:val="28"/>
              </w:rPr>
            </w:pPr>
            <w:r>
              <w:rPr>
                <w:rFonts w:cstheme="minorHAnsi"/>
                <w:bCs/>
                <w:sz w:val="28"/>
                <w:szCs w:val="28"/>
              </w:rPr>
              <w:t>419</w:t>
            </w:r>
          </w:p>
        </w:tc>
        <w:tc>
          <w:tcPr>
            <w:tcW w:w="1134" w:type="dxa"/>
          </w:tcPr>
          <w:p w14:paraId="39896E75" w14:textId="561F6227" w:rsidR="006F6F27" w:rsidRPr="006F6F27" w:rsidRDefault="007A4774" w:rsidP="006F6F27">
            <w:pPr>
              <w:pStyle w:val="NoSpacing"/>
              <w:jc w:val="center"/>
              <w:rPr>
                <w:rFonts w:cstheme="minorHAnsi"/>
                <w:bCs/>
                <w:sz w:val="28"/>
                <w:szCs w:val="28"/>
              </w:rPr>
            </w:pPr>
            <w:r>
              <w:rPr>
                <w:rFonts w:cstheme="minorHAnsi"/>
                <w:bCs/>
                <w:sz w:val="28"/>
                <w:szCs w:val="28"/>
              </w:rPr>
              <w:t>313</w:t>
            </w:r>
          </w:p>
        </w:tc>
        <w:tc>
          <w:tcPr>
            <w:tcW w:w="1105" w:type="dxa"/>
          </w:tcPr>
          <w:p w14:paraId="685F5DA9" w14:textId="677579EC" w:rsidR="006F6F27" w:rsidRPr="006F6F27" w:rsidRDefault="009453C3" w:rsidP="006F6F27">
            <w:pPr>
              <w:pStyle w:val="NoSpacing"/>
              <w:jc w:val="center"/>
              <w:rPr>
                <w:rFonts w:cstheme="minorHAnsi"/>
                <w:bCs/>
                <w:sz w:val="28"/>
                <w:szCs w:val="28"/>
              </w:rPr>
            </w:pPr>
            <w:r>
              <w:rPr>
                <w:rFonts w:cstheme="minorHAnsi"/>
                <w:bCs/>
                <w:sz w:val="28"/>
                <w:szCs w:val="28"/>
              </w:rPr>
              <w:t>689</w:t>
            </w:r>
          </w:p>
        </w:tc>
      </w:tr>
    </w:tbl>
    <w:p w14:paraId="465B105C" w14:textId="77777777" w:rsidR="00FC361F" w:rsidRPr="00FC361F" w:rsidRDefault="00FC361F" w:rsidP="00D33F93">
      <w:pPr>
        <w:pStyle w:val="NoSpacing"/>
        <w:rPr>
          <w:rFonts w:cstheme="minorHAnsi"/>
          <w:b/>
          <w:bCs/>
          <w:sz w:val="28"/>
          <w:szCs w:val="28"/>
        </w:rPr>
      </w:pPr>
    </w:p>
    <w:p w14:paraId="5201F2BE" w14:textId="77777777" w:rsidR="009453C3" w:rsidRPr="000A5F7B" w:rsidRDefault="009453C3" w:rsidP="009453C3">
      <w:pPr>
        <w:pStyle w:val="NormalWeb"/>
        <w:shd w:val="clear" w:color="auto" w:fill="FFFFFF"/>
        <w:spacing w:before="0" w:beforeAutospacing="0" w:after="0" w:afterAutospacing="0"/>
        <w:jc w:val="center"/>
        <w:rPr>
          <w:rFonts w:asciiTheme="minorHAnsi" w:hAnsiTheme="minorHAnsi" w:cstheme="minorHAnsi"/>
          <w:sz w:val="28"/>
          <w:szCs w:val="28"/>
        </w:rPr>
      </w:pPr>
      <w:r w:rsidRPr="000A5F7B">
        <w:rPr>
          <w:rFonts w:asciiTheme="minorHAnsi" w:hAnsiTheme="minorHAnsi" w:cstheme="minorHAnsi"/>
          <w:sz w:val="28"/>
          <w:szCs w:val="28"/>
        </w:rPr>
        <w:t xml:space="preserve">RS – </w:t>
      </w:r>
      <w:r w:rsidRPr="000A5F7B">
        <w:rPr>
          <w:rFonts w:asciiTheme="minorHAnsi" w:hAnsiTheme="minorHAnsi" w:cstheme="minorHAnsi"/>
          <w:i/>
          <w:iCs/>
          <w:sz w:val="28"/>
          <w:szCs w:val="28"/>
        </w:rPr>
        <w:t>Rejoice &amp; Sing</w:t>
      </w:r>
      <w:r w:rsidRPr="000A5F7B">
        <w:rPr>
          <w:rFonts w:asciiTheme="minorHAnsi" w:hAnsiTheme="minorHAnsi" w:cstheme="minorHAnsi"/>
          <w:sz w:val="28"/>
          <w:szCs w:val="28"/>
        </w:rPr>
        <w:t xml:space="preserve"> | CH4 – </w:t>
      </w:r>
      <w:r w:rsidRPr="000A5F7B">
        <w:rPr>
          <w:rFonts w:asciiTheme="minorHAnsi" w:hAnsiTheme="minorHAnsi" w:cstheme="minorHAnsi"/>
          <w:i/>
          <w:iCs/>
          <w:sz w:val="28"/>
          <w:szCs w:val="28"/>
        </w:rPr>
        <w:t>Church Hymnary 4</w:t>
      </w:r>
      <w:r w:rsidRPr="000A5F7B">
        <w:rPr>
          <w:rFonts w:asciiTheme="minorHAnsi" w:hAnsiTheme="minorHAnsi" w:cstheme="minorHAnsi"/>
          <w:sz w:val="28"/>
          <w:szCs w:val="28"/>
        </w:rPr>
        <w:t xml:space="preserve"> | </w:t>
      </w:r>
      <w:proofErr w:type="spellStart"/>
      <w:r w:rsidRPr="000A5F7B">
        <w:rPr>
          <w:rFonts w:asciiTheme="minorHAnsi" w:hAnsiTheme="minorHAnsi" w:cstheme="minorHAnsi"/>
          <w:sz w:val="28"/>
          <w:szCs w:val="28"/>
        </w:rPr>
        <w:t>StF</w:t>
      </w:r>
      <w:proofErr w:type="spellEnd"/>
      <w:r w:rsidRPr="000A5F7B">
        <w:rPr>
          <w:rFonts w:asciiTheme="minorHAnsi" w:hAnsiTheme="minorHAnsi" w:cstheme="minorHAnsi"/>
          <w:sz w:val="28"/>
          <w:szCs w:val="28"/>
        </w:rPr>
        <w:t xml:space="preserve"> – </w:t>
      </w:r>
      <w:r w:rsidRPr="000A5F7B">
        <w:rPr>
          <w:rFonts w:asciiTheme="minorHAnsi" w:hAnsiTheme="minorHAnsi" w:cstheme="minorHAnsi"/>
          <w:i/>
          <w:iCs/>
          <w:sz w:val="28"/>
          <w:szCs w:val="28"/>
        </w:rPr>
        <w:t>Singing the Faith</w:t>
      </w:r>
      <w:r w:rsidRPr="000A5F7B">
        <w:rPr>
          <w:rFonts w:asciiTheme="minorHAnsi" w:hAnsiTheme="minorHAnsi" w:cstheme="minorHAnsi"/>
          <w:sz w:val="28"/>
          <w:szCs w:val="28"/>
        </w:rPr>
        <w:t xml:space="preserve"> | MP – </w:t>
      </w:r>
      <w:r w:rsidRPr="000A5F7B">
        <w:rPr>
          <w:rFonts w:asciiTheme="minorHAnsi" w:hAnsiTheme="minorHAnsi" w:cstheme="minorHAnsi"/>
          <w:i/>
          <w:iCs/>
          <w:sz w:val="28"/>
          <w:szCs w:val="28"/>
        </w:rPr>
        <w:t>Mission Praise</w:t>
      </w:r>
    </w:p>
    <w:p w14:paraId="1241DED8" w14:textId="77777777" w:rsidR="006F6F27" w:rsidRDefault="006F6F27" w:rsidP="00D33F93">
      <w:pPr>
        <w:pStyle w:val="NoSpacing"/>
        <w:rPr>
          <w:rFonts w:cstheme="minorHAnsi"/>
          <w:sz w:val="28"/>
          <w:szCs w:val="28"/>
        </w:rPr>
      </w:pPr>
    </w:p>
    <w:p w14:paraId="4B4BB942" w14:textId="77777777" w:rsidR="00FC361F" w:rsidRPr="00FC361F" w:rsidRDefault="00FC361F">
      <w:pPr>
        <w:pStyle w:val="NoSpacing"/>
        <w:rPr>
          <w:rFonts w:cstheme="minorHAnsi"/>
          <w:sz w:val="28"/>
          <w:szCs w:val="28"/>
        </w:rPr>
      </w:pPr>
    </w:p>
    <w:sectPr w:rsidR="00FC361F" w:rsidRPr="00FC361F" w:rsidSect="00413CA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1E48"/>
    <w:multiLevelType w:val="hybridMultilevel"/>
    <w:tmpl w:val="9EC2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DE6763"/>
    <w:multiLevelType w:val="hybridMultilevel"/>
    <w:tmpl w:val="E29885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7857010">
    <w:abstractNumId w:val="0"/>
  </w:num>
  <w:num w:numId="2" w16cid:durableId="406533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DB"/>
    <w:rsid w:val="00183C15"/>
    <w:rsid w:val="00413CA4"/>
    <w:rsid w:val="006F6F27"/>
    <w:rsid w:val="0073404D"/>
    <w:rsid w:val="007360DB"/>
    <w:rsid w:val="007A4774"/>
    <w:rsid w:val="009453C3"/>
    <w:rsid w:val="009C22F8"/>
    <w:rsid w:val="00AE4B9A"/>
    <w:rsid w:val="00B76719"/>
    <w:rsid w:val="00C43EC8"/>
    <w:rsid w:val="00C807BD"/>
    <w:rsid w:val="00CE78FD"/>
    <w:rsid w:val="00D33F93"/>
    <w:rsid w:val="00DC3162"/>
    <w:rsid w:val="00F129B9"/>
    <w:rsid w:val="00F52237"/>
    <w:rsid w:val="00FB02DC"/>
    <w:rsid w:val="00FC3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B155"/>
  <w15:chartTrackingRefBased/>
  <w15:docId w15:val="{D3E4EE41-9EE0-48FB-83B3-9A65C376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60DB"/>
    <w:pPr>
      <w:spacing w:after="0" w:line="240" w:lineRule="auto"/>
    </w:pPr>
  </w:style>
  <w:style w:type="character" w:styleId="Hyperlink">
    <w:name w:val="Hyperlink"/>
    <w:basedOn w:val="DefaultParagraphFont"/>
    <w:uiPriority w:val="99"/>
    <w:unhideWhenUsed/>
    <w:rsid w:val="00F52237"/>
    <w:rPr>
      <w:color w:val="0563C1" w:themeColor="hyperlink"/>
      <w:u w:val="single"/>
    </w:rPr>
  </w:style>
  <w:style w:type="character" w:styleId="UnresolvedMention">
    <w:name w:val="Unresolved Mention"/>
    <w:basedOn w:val="DefaultParagraphFont"/>
    <w:uiPriority w:val="99"/>
    <w:semiHidden/>
    <w:unhideWhenUsed/>
    <w:rsid w:val="00F52237"/>
    <w:rPr>
      <w:color w:val="605E5C"/>
      <w:shd w:val="clear" w:color="auto" w:fill="E1DFDD"/>
    </w:rPr>
  </w:style>
  <w:style w:type="character" w:customStyle="1" w:styleId="text">
    <w:name w:val="text"/>
    <w:basedOn w:val="DefaultParagraphFont"/>
    <w:rsid w:val="00D33F93"/>
  </w:style>
  <w:style w:type="paragraph" w:styleId="ListParagraph">
    <w:name w:val="List Paragraph"/>
    <w:basedOn w:val="Normal"/>
    <w:uiPriority w:val="34"/>
    <w:qFormat/>
    <w:rsid w:val="00D33F93"/>
    <w:pPr>
      <w:ind w:left="720"/>
      <w:contextualSpacing/>
    </w:pPr>
  </w:style>
  <w:style w:type="table" w:styleId="TableGrid">
    <w:name w:val="Table Grid"/>
    <w:basedOn w:val="TableNormal"/>
    <w:uiPriority w:val="39"/>
    <w:rsid w:val="006F6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53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chattervideos.com/downloads/the-lego-easter-story-northern-english-accen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Stone</dc:creator>
  <cp:keywords/>
  <dc:description/>
  <cp:lastModifiedBy>Andy Braunston</cp:lastModifiedBy>
  <cp:revision>2</cp:revision>
  <dcterms:created xsi:type="dcterms:W3CDTF">2024-01-24T19:55:00Z</dcterms:created>
  <dcterms:modified xsi:type="dcterms:W3CDTF">2024-01-24T19:55:00Z</dcterms:modified>
</cp:coreProperties>
</file>