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4BB09" w14:textId="48FA7184" w:rsidR="004A4EAF" w:rsidRPr="004A4EAF" w:rsidRDefault="004A4EAF" w:rsidP="004A4EAF">
      <w:pPr>
        <w:spacing w:after="0"/>
        <w:jc w:val="center"/>
        <w:rPr>
          <w:rFonts w:cstheme="minorHAnsi"/>
          <w:b/>
          <w:bCs/>
          <w:color w:val="4472C4" w:themeColor="accent1"/>
          <w:sz w:val="44"/>
          <w:szCs w:val="44"/>
        </w:rPr>
      </w:pPr>
      <w:r w:rsidRPr="004A4EAF">
        <w:rPr>
          <w:rFonts w:cstheme="minorHAnsi"/>
          <w:b/>
          <w:bCs/>
          <w:noProof/>
          <w:color w:val="4472C4" w:themeColor="accent1"/>
          <w:sz w:val="44"/>
          <w:szCs w:val="44"/>
        </w:rPr>
        <w:drawing>
          <wp:anchor distT="0" distB="0" distL="114300" distR="114300" simplePos="0" relativeHeight="251659264" behindDoc="0" locked="0" layoutInCell="1" allowOverlap="1" wp14:anchorId="4B86FBF9" wp14:editId="44B28442">
            <wp:simplePos x="0" y="0"/>
            <wp:positionH relativeFrom="column">
              <wp:posOffset>-63374</wp:posOffset>
            </wp:positionH>
            <wp:positionV relativeFrom="paragraph">
              <wp:posOffset>516</wp:posOffset>
            </wp:positionV>
            <wp:extent cx="3683000" cy="1625600"/>
            <wp:effectExtent l="0" t="0" r="0" b="0"/>
            <wp:wrapSquare wrapText="bothSides"/>
            <wp:docPr id="903875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875441" name=""/>
                    <pic:cNvPicPr/>
                  </pic:nvPicPr>
                  <pic:blipFill>
                    <a:blip r:embed="rId5"/>
                    <a:stretch>
                      <a:fillRect/>
                    </a:stretch>
                  </pic:blipFill>
                  <pic:spPr>
                    <a:xfrm>
                      <a:off x="0" y="0"/>
                      <a:ext cx="3683000" cy="1625600"/>
                    </a:xfrm>
                    <a:prstGeom prst="rect">
                      <a:avLst/>
                    </a:prstGeom>
                  </pic:spPr>
                </pic:pic>
              </a:graphicData>
            </a:graphic>
          </wp:anchor>
        </w:drawing>
      </w:r>
      <w:r w:rsidR="001747C2" w:rsidRPr="004A4EAF">
        <w:rPr>
          <w:rFonts w:cstheme="minorHAnsi"/>
          <w:b/>
          <w:bCs/>
          <w:color w:val="4472C4" w:themeColor="accent1"/>
          <w:sz w:val="44"/>
          <w:szCs w:val="44"/>
        </w:rPr>
        <w:t>Sunday 28</w:t>
      </w:r>
      <w:r w:rsidR="001747C2" w:rsidRPr="004A4EAF">
        <w:rPr>
          <w:rFonts w:cstheme="minorHAnsi"/>
          <w:b/>
          <w:bCs/>
          <w:color w:val="4472C4" w:themeColor="accent1"/>
          <w:sz w:val="44"/>
          <w:szCs w:val="44"/>
          <w:vertAlign w:val="superscript"/>
        </w:rPr>
        <w:t>th</w:t>
      </w:r>
      <w:r w:rsidR="001747C2" w:rsidRPr="004A4EAF">
        <w:rPr>
          <w:rFonts w:cstheme="minorHAnsi"/>
          <w:b/>
          <w:bCs/>
          <w:color w:val="4472C4" w:themeColor="accent1"/>
          <w:sz w:val="44"/>
          <w:szCs w:val="44"/>
        </w:rPr>
        <w:t xml:space="preserve"> April 2024</w:t>
      </w:r>
    </w:p>
    <w:p w14:paraId="0C118EDF" w14:textId="795EC5F3" w:rsidR="001747C2" w:rsidRPr="004A4EAF" w:rsidRDefault="004A4EAF" w:rsidP="004A4EAF">
      <w:pPr>
        <w:spacing w:after="0"/>
        <w:jc w:val="center"/>
        <w:rPr>
          <w:rFonts w:cstheme="minorHAnsi"/>
          <w:b/>
          <w:bCs/>
          <w:color w:val="4472C4" w:themeColor="accent1"/>
          <w:sz w:val="44"/>
          <w:szCs w:val="44"/>
        </w:rPr>
      </w:pPr>
      <w:r w:rsidRPr="004A4EAF">
        <w:rPr>
          <w:rFonts w:cstheme="minorHAnsi"/>
          <w:b/>
          <w:bCs/>
          <w:color w:val="4472C4" w:themeColor="accent1"/>
          <w:sz w:val="44"/>
          <w:szCs w:val="44"/>
        </w:rPr>
        <w:t xml:space="preserve">The Fifth </w:t>
      </w:r>
      <w:r w:rsidR="001747C2" w:rsidRPr="004A4EAF">
        <w:rPr>
          <w:rFonts w:cstheme="minorHAnsi"/>
          <w:b/>
          <w:bCs/>
          <w:color w:val="4472C4" w:themeColor="accent1"/>
          <w:sz w:val="44"/>
          <w:szCs w:val="44"/>
        </w:rPr>
        <w:t>Sunday of Easter</w:t>
      </w:r>
    </w:p>
    <w:p w14:paraId="1154BC17" w14:textId="10F7073F" w:rsidR="004A4EAF" w:rsidRPr="004A4EAF" w:rsidRDefault="004A4EAF" w:rsidP="004A4EAF">
      <w:pPr>
        <w:spacing w:after="0"/>
        <w:jc w:val="center"/>
        <w:rPr>
          <w:rFonts w:cstheme="minorHAnsi"/>
          <w:b/>
          <w:bCs/>
          <w:color w:val="4472C4" w:themeColor="accent1"/>
          <w:sz w:val="44"/>
          <w:szCs w:val="44"/>
        </w:rPr>
      </w:pPr>
      <w:r w:rsidRPr="004A4EAF">
        <w:rPr>
          <w:rFonts w:cstheme="minorHAnsi"/>
          <w:b/>
          <w:bCs/>
          <w:color w:val="4472C4" w:themeColor="accent1"/>
          <w:sz w:val="44"/>
          <w:szCs w:val="44"/>
        </w:rPr>
        <w:t>The Revd Sue McCoan</w:t>
      </w:r>
    </w:p>
    <w:p w14:paraId="5F8BD328" w14:textId="77777777" w:rsidR="00CD54DC" w:rsidRPr="004A4EAF" w:rsidRDefault="00CD54DC" w:rsidP="001747C2">
      <w:pPr>
        <w:spacing w:after="0"/>
        <w:rPr>
          <w:rFonts w:cstheme="minorHAnsi"/>
          <w:sz w:val="28"/>
          <w:szCs w:val="28"/>
          <w:u w:val="single"/>
        </w:rPr>
      </w:pPr>
    </w:p>
    <w:p w14:paraId="6D3C6D94" w14:textId="77777777" w:rsidR="004A4EAF" w:rsidRDefault="004A4EAF" w:rsidP="001747C2">
      <w:pPr>
        <w:spacing w:after="0"/>
        <w:rPr>
          <w:rFonts w:cstheme="minorHAnsi"/>
          <w:sz w:val="28"/>
          <w:szCs w:val="28"/>
          <w:u w:val="single"/>
        </w:rPr>
      </w:pPr>
    </w:p>
    <w:p w14:paraId="621F1A72" w14:textId="77777777" w:rsidR="004A4EAF" w:rsidRDefault="004A4EAF" w:rsidP="001747C2">
      <w:pPr>
        <w:spacing w:after="0"/>
        <w:rPr>
          <w:rFonts w:cstheme="minorHAnsi"/>
          <w:sz w:val="28"/>
          <w:szCs w:val="28"/>
          <w:u w:val="single"/>
        </w:rPr>
      </w:pPr>
    </w:p>
    <w:p w14:paraId="7B404614" w14:textId="709A818E" w:rsidR="001747C2" w:rsidRPr="004A4EAF" w:rsidRDefault="001747C2" w:rsidP="004A4EAF">
      <w:pPr>
        <w:spacing w:after="0" w:line="240" w:lineRule="auto"/>
        <w:rPr>
          <w:rFonts w:cstheme="minorHAnsi"/>
          <w:b/>
          <w:bCs/>
          <w:color w:val="4472C4" w:themeColor="accent1"/>
          <w:sz w:val="32"/>
          <w:szCs w:val="32"/>
          <w:u w:val="single"/>
        </w:rPr>
      </w:pPr>
      <w:r w:rsidRPr="004A4EAF">
        <w:rPr>
          <w:rFonts w:cstheme="minorHAnsi"/>
          <w:b/>
          <w:bCs/>
          <w:color w:val="4472C4" w:themeColor="accent1"/>
          <w:sz w:val="32"/>
          <w:szCs w:val="32"/>
        </w:rPr>
        <w:t xml:space="preserve">Call to </w:t>
      </w:r>
      <w:r w:rsidR="004A4EAF" w:rsidRPr="004A4EAF">
        <w:rPr>
          <w:rFonts w:cstheme="minorHAnsi"/>
          <w:b/>
          <w:bCs/>
          <w:color w:val="4472C4" w:themeColor="accent1"/>
          <w:sz w:val="32"/>
          <w:szCs w:val="32"/>
        </w:rPr>
        <w:t>W</w:t>
      </w:r>
      <w:r w:rsidRPr="004A4EAF">
        <w:rPr>
          <w:rFonts w:cstheme="minorHAnsi"/>
          <w:b/>
          <w:bCs/>
          <w:color w:val="4472C4" w:themeColor="accent1"/>
          <w:sz w:val="32"/>
          <w:szCs w:val="32"/>
        </w:rPr>
        <w:t>orship</w:t>
      </w:r>
      <w:r w:rsidR="0062593C" w:rsidRPr="004A4EAF">
        <w:rPr>
          <w:rFonts w:cstheme="minorHAnsi"/>
          <w:b/>
          <w:bCs/>
          <w:color w:val="4472C4" w:themeColor="accent1"/>
          <w:sz w:val="32"/>
          <w:szCs w:val="32"/>
        </w:rPr>
        <w:t xml:space="preserve">   </w:t>
      </w:r>
    </w:p>
    <w:p w14:paraId="1DC7785F" w14:textId="77777777" w:rsidR="004A4EAF" w:rsidRDefault="004A4EAF" w:rsidP="004A4EAF">
      <w:pPr>
        <w:spacing w:after="0" w:line="240" w:lineRule="auto"/>
        <w:rPr>
          <w:rStyle w:val="text"/>
          <w:rFonts w:cstheme="minorHAnsi"/>
          <w:color w:val="000000"/>
          <w:sz w:val="28"/>
          <w:szCs w:val="28"/>
          <w:shd w:val="clear" w:color="auto" w:fill="FFFFFF"/>
        </w:rPr>
      </w:pPr>
    </w:p>
    <w:p w14:paraId="59EC2FE0" w14:textId="77777777" w:rsidR="004A4EAF" w:rsidRDefault="0062593C" w:rsidP="004A4EAF">
      <w:pPr>
        <w:spacing w:after="0" w:line="240" w:lineRule="auto"/>
        <w:ind w:firstLine="720"/>
        <w:rPr>
          <w:rFonts w:cstheme="minorHAnsi"/>
          <w:color w:val="000000"/>
          <w:sz w:val="28"/>
          <w:szCs w:val="28"/>
        </w:rPr>
      </w:pPr>
      <w:r w:rsidRPr="004A4EAF">
        <w:rPr>
          <w:rStyle w:val="text"/>
          <w:rFonts w:cstheme="minorHAnsi"/>
          <w:color w:val="000000"/>
          <w:sz w:val="28"/>
          <w:szCs w:val="28"/>
          <w:shd w:val="clear" w:color="auto" w:fill="FFFFFF"/>
        </w:rPr>
        <w:t>O give thanks to the </w:t>
      </w:r>
      <w:r w:rsidRPr="004A4EAF">
        <w:rPr>
          <w:rStyle w:val="small-caps"/>
          <w:rFonts w:cstheme="minorHAnsi"/>
          <w:smallCaps/>
          <w:color w:val="000000"/>
          <w:sz w:val="28"/>
          <w:szCs w:val="28"/>
          <w:shd w:val="clear" w:color="auto" w:fill="FFFFFF"/>
        </w:rPr>
        <w:t>Lord</w:t>
      </w:r>
      <w:r w:rsidRPr="004A4EAF">
        <w:rPr>
          <w:rStyle w:val="text"/>
          <w:rFonts w:cstheme="minorHAnsi"/>
          <w:color w:val="000000"/>
          <w:sz w:val="28"/>
          <w:szCs w:val="28"/>
          <w:shd w:val="clear" w:color="auto" w:fill="FFFFFF"/>
        </w:rPr>
        <w:t xml:space="preserve">, for he is </w:t>
      </w:r>
      <w:proofErr w:type="gramStart"/>
      <w:r w:rsidRPr="004A4EAF">
        <w:rPr>
          <w:rStyle w:val="text"/>
          <w:rFonts w:cstheme="minorHAnsi"/>
          <w:color w:val="000000"/>
          <w:sz w:val="28"/>
          <w:szCs w:val="28"/>
          <w:shd w:val="clear" w:color="auto" w:fill="FFFFFF"/>
        </w:rPr>
        <w:t>good;</w:t>
      </w:r>
      <w:proofErr w:type="gramEnd"/>
      <w:r w:rsidR="004A4EAF">
        <w:rPr>
          <w:rFonts w:cstheme="minorHAnsi"/>
          <w:color w:val="000000"/>
          <w:sz w:val="28"/>
          <w:szCs w:val="28"/>
        </w:rPr>
        <w:t xml:space="preserve"> </w:t>
      </w:r>
    </w:p>
    <w:p w14:paraId="5F77368F" w14:textId="68853918" w:rsidR="007E0738" w:rsidRPr="004A4EAF" w:rsidRDefault="0062593C" w:rsidP="004A4EAF">
      <w:pPr>
        <w:spacing w:after="0" w:line="240" w:lineRule="auto"/>
        <w:ind w:firstLine="720"/>
        <w:rPr>
          <w:rStyle w:val="text"/>
          <w:rFonts w:cstheme="minorHAnsi"/>
          <w:b/>
          <w:bCs/>
          <w:color w:val="000000"/>
          <w:sz w:val="28"/>
          <w:szCs w:val="28"/>
          <w:shd w:val="clear" w:color="auto" w:fill="FFFFFF"/>
        </w:rPr>
      </w:pPr>
      <w:r w:rsidRPr="004A4EAF">
        <w:rPr>
          <w:rStyle w:val="text"/>
          <w:rFonts w:cstheme="minorHAnsi"/>
          <w:b/>
          <w:bCs/>
          <w:color w:val="000000"/>
          <w:sz w:val="28"/>
          <w:szCs w:val="28"/>
          <w:shd w:val="clear" w:color="auto" w:fill="FFFFFF"/>
        </w:rPr>
        <w:t>his steadfast love endures for ever!</w:t>
      </w:r>
    </w:p>
    <w:p w14:paraId="68AD1903" w14:textId="77777777" w:rsidR="004A4EAF" w:rsidRDefault="004A4EAF" w:rsidP="004A4EAF">
      <w:pPr>
        <w:spacing w:after="0" w:line="240" w:lineRule="auto"/>
        <w:rPr>
          <w:rStyle w:val="text"/>
          <w:rFonts w:cstheme="minorHAnsi"/>
          <w:color w:val="000000"/>
          <w:sz w:val="28"/>
          <w:szCs w:val="28"/>
          <w:shd w:val="clear" w:color="auto" w:fill="FFFFFF"/>
        </w:rPr>
      </w:pPr>
    </w:p>
    <w:p w14:paraId="644BBD45" w14:textId="54F57C44" w:rsidR="004A4EAF" w:rsidRDefault="0062593C" w:rsidP="004A4EAF">
      <w:pPr>
        <w:spacing w:after="0" w:line="240" w:lineRule="auto"/>
        <w:ind w:firstLine="720"/>
        <w:rPr>
          <w:rFonts w:cstheme="minorHAnsi"/>
          <w:color w:val="000000"/>
          <w:sz w:val="28"/>
          <w:szCs w:val="28"/>
        </w:rPr>
      </w:pPr>
      <w:r w:rsidRPr="004A4EAF">
        <w:rPr>
          <w:rStyle w:val="text"/>
          <w:rFonts w:cstheme="minorHAnsi"/>
          <w:color w:val="000000"/>
          <w:sz w:val="28"/>
          <w:szCs w:val="28"/>
          <w:shd w:val="clear" w:color="auto" w:fill="FFFFFF"/>
        </w:rPr>
        <w:t>Open to me the gates of righteousness,</w:t>
      </w:r>
      <w:r w:rsidR="004A4EAF">
        <w:rPr>
          <w:rFonts w:cstheme="minorHAnsi"/>
          <w:color w:val="000000"/>
          <w:sz w:val="28"/>
          <w:szCs w:val="28"/>
        </w:rPr>
        <w:t xml:space="preserve"> </w:t>
      </w:r>
    </w:p>
    <w:p w14:paraId="29FB8613" w14:textId="119A5395" w:rsidR="0062593C" w:rsidRPr="004A4EAF" w:rsidRDefault="0062593C" w:rsidP="004A4EAF">
      <w:pPr>
        <w:spacing w:after="0" w:line="240" w:lineRule="auto"/>
        <w:ind w:firstLine="720"/>
        <w:rPr>
          <w:rStyle w:val="text"/>
          <w:rFonts w:cstheme="minorHAnsi"/>
          <w:color w:val="000000"/>
          <w:sz w:val="28"/>
          <w:szCs w:val="28"/>
          <w:shd w:val="clear" w:color="auto" w:fill="FFFFFF"/>
        </w:rPr>
      </w:pPr>
      <w:r w:rsidRPr="004A4EAF">
        <w:rPr>
          <w:rStyle w:val="text"/>
          <w:rFonts w:cstheme="minorHAnsi"/>
          <w:b/>
          <w:bCs/>
          <w:color w:val="000000"/>
          <w:sz w:val="28"/>
          <w:szCs w:val="28"/>
          <w:shd w:val="clear" w:color="auto" w:fill="FFFFFF"/>
        </w:rPr>
        <w:t>that I may enter through them</w:t>
      </w:r>
      <w:r w:rsidR="004A4EAF">
        <w:rPr>
          <w:rFonts w:cstheme="minorHAnsi"/>
          <w:b/>
          <w:bCs/>
          <w:color w:val="000000"/>
          <w:sz w:val="28"/>
          <w:szCs w:val="28"/>
        </w:rPr>
        <w:t xml:space="preserve"> </w:t>
      </w:r>
      <w:r w:rsidRPr="004A4EAF">
        <w:rPr>
          <w:rStyle w:val="text"/>
          <w:rFonts w:cstheme="minorHAnsi"/>
          <w:b/>
          <w:bCs/>
          <w:color w:val="000000"/>
          <w:sz w:val="28"/>
          <w:szCs w:val="28"/>
          <w:shd w:val="clear" w:color="auto" w:fill="FFFFFF"/>
        </w:rPr>
        <w:t>and give thanks to the </w:t>
      </w:r>
      <w:r w:rsidRPr="004A4EAF">
        <w:rPr>
          <w:rStyle w:val="small-caps"/>
          <w:rFonts w:cstheme="minorHAnsi"/>
          <w:b/>
          <w:bCs/>
          <w:smallCaps/>
          <w:color w:val="000000"/>
          <w:sz w:val="28"/>
          <w:szCs w:val="28"/>
          <w:shd w:val="clear" w:color="auto" w:fill="FFFFFF"/>
        </w:rPr>
        <w:t>Lord</w:t>
      </w:r>
      <w:r w:rsidRPr="004A4EAF">
        <w:rPr>
          <w:rStyle w:val="text"/>
          <w:rFonts w:cstheme="minorHAnsi"/>
          <w:b/>
          <w:bCs/>
          <w:color w:val="000000"/>
          <w:sz w:val="28"/>
          <w:szCs w:val="28"/>
          <w:shd w:val="clear" w:color="auto" w:fill="FFFFFF"/>
        </w:rPr>
        <w:t>.</w:t>
      </w:r>
    </w:p>
    <w:p w14:paraId="0F288568" w14:textId="77777777" w:rsidR="004A4EAF" w:rsidRDefault="004A4EAF" w:rsidP="004A4EAF">
      <w:pPr>
        <w:spacing w:after="0" w:line="240" w:lineRule="auto"/>
        <w:rPr>
          <w:rStyle w:val="text"/>
          <w:rFonts w:cstheme="minorHAnsi"/>
          <w:color w:val="000000"/>
          <w:sz w:val="28"/>
          <w:szCs w:val="28"/>
          <w:shd w:val="clear" w:color="auto" w:fill="FFFFFF"/>
        </w:rPr>
      </w:pPr>
    </w:p>
    <w:p w14:paraId="54D0879A" w14:textId="77777777" w:rsidR="004A4EAF" w:rsidRDefault="0062593C" w:rsidP="004A4EAF">
      <w:pPr>
        <w:spacing w:after="0" w:line="240" w:lineRule="auto"/>
        <w:ind w:left="720"/>
        <w:rPr>
          <w:rStyle w:val="text"/>
          <w:rFonts w:cstheme="minorHAnsi"/>
          <w:color w:val="000000"/>
          <w:sz w:val="28"/>
          <w:szCs w:val="28"/>
          <w:shd w:val="clear" w:color="auto" w:fill="FFFFFF"/>
        </w:rPr>
      </w:pPr>
      <w:r w:rsidRPr="004A4EAF">
        <w:rPr>
          <w:rStyle w:val="text"/>
          <w:rFonts w:cstheme="minorHAnsi"/>
          <w:color w:val="000000"/>
          <w:sz w:val="28"/>
          <w:szCs w:val="28"/>
          <w:shd w:val="clear" w:color="auto" w:fill="FFFFFF"/>
        </w:rPr>
        <w:t>The stone that the builders rejected</w:t>
      </w:r>
      <w:r w:rsidRPr="004A4EAF">
        <w:rPr>
          <w:rFonts w:cstheme="minorHAnsi"/>
          <w:color w:val="000000"/>
          <w:sz w:val="28"/>
          <w:szCs w:val="28"/>
        </w:rPr>
        <w:br/>
      </w:r>
      <w:r w:rsidRPr="004A4EAF">
        <w:rPr>
          <w:rStyle w:val="text"/>
          <w:rFonts w:cstheme="minorHAnsi"/>
          <w:b/>
          <w:bCs/>
          <w:color w:val="000000"/>
          <w:sz w:val="28"/>
          <w:szCs w:val="28"/>
          <w:shd w:val="clear" w:color="auto" w:fill="FFFFFF"/>
        </w:rPr>
        <w:t>has become the chief cornerstone.</w:t>
      </w:r>
      <w:r w:rsidRPr="004A4EAF">
        <w:rPr>
          <w:rFonts w:cstheme="minorHAnsi"/>
          <w:b/>
          <w:bCs/>
          <w:color w:val="000000"/>
          <w:sz w:val="28"/>
          <w:szCs w:val="28"/>
        </w:rPr>
        <w:br/>
      </w:r>
    </w:p>
    <w:p w14:paraId="0C36EAAA" w14:textId="77777777" w:rsidR="004A4EAF" w:rsidRDefault="0062593C" w:rsidP="004A4EAF">
      <w:pPr>
        <w:spacing w:after="0" w:line="240" w:lineRule="auto"/>
        <w:ind w:left="720"/>
        <w:rPr>
          <w:rStyle w:val="text"/>
          <w:rFonts w:cstheme="minorHAnsi"/>
          <w:color w:val="000000"/>
          <w:sz w:val="28"/>
          <w:szCs w:val="28"/>
          <w:shd w:val="clear" w:color="auto" w:fill="FFFFFF"/>
        </w:rPr>
      </w:pPr>
      <w:r w:rsidRPr="004A4EAF">
        <w:rPr>
          <w:rStyle w:val="text"/>
          <w:rFonts w:cstheme="minorHAnsi"/>
          <w:color w:val="000000"/>
          <w:sz w:val="28"/>
          <w:szCs w:val="28"/>
          <w:shd w:val="clear" w:color="auto" w:fill="FFFFFF"/>
        </w:rPr>
        <w:t>This is the </w:t>
      </w:r>
      <w:r w:rsidRPr="004A4EAF">
        <w:rPr>
          <w:rStyle w:val="small-caps"/>
          <w:rFonts w:cstheme="minorHAnsi"/>
          <w:smallCaps/>
          <w:color w:val="000000"/>
          <w:sz w:val="28"/>
          <w:szCs w:val="28"/>
          <w:shd w:val="clear" w:color="auto" w:fill="FFFFFF"/>
        </w:rPr>
        <w:t>Lord</w:t>
      </w:r>
      <w:r w:rsidRPr="004A4EAF">
        <w:rPr>
          <w:rStyle w:val="text"/>
          <w:rFonts w:cstheme="minorHAnsi"/>
          <w:color w:val="000000"/>
          <w:sz w:val="28"/>
          <w:szCs w:val="28"/>
          <w:shd w:val="clear" w:color="auto" w:fill="FFFFFF"/>
        </w:rPr>
        <w:t>’s doing;</w:t>
      </w:r>
      <w:r w:rsidRPr="004A4EAF">
        <w:rPr>
          <w:rFonts w:cstheme="minorHAnsi"/>
          <w:color w:val="000000"/>
          <w:sz w:val="28"/>
          <w:szCs w:val="28"/>
        </w:rPr>
        <w:br/>
      </w:r>
      <w:r w:rsidRPr="004A4EAF">
        <w:rPr>
          <w:rStyle w:val="text"/>
          <w:rFonts w:cstheme="minorHAnsi"/>
          <w:b/>
          <w:bCs/>
          <w:color w:val="000000"/>
          <w:sz w:val="28"/>
          <w:szCs w:val="28"/>
          <w:shd w:val="clear" w:color="auto" w:fill="FFFFFF"/>
        </w:rPr>
        <w:t>it is marvellous in our eyes.</w:t>
      </w:r>
      <w:r w:rsidRPr="004A4EAF">
        <w:rPr>
          <w:rFonts w:cstheme="minorHAnsi"/>
          <w:color w:val="000000"/>
          <w:sz w:val="28"/>
          <w:szCs w:val="28"/>
        </w:rPr>
        <w:br/>
      </w:r>
    </w:p>
    <w:p w14:paraId="6F9AFB37" w14:textId="31D52844" w:rsidR="0062593C" w:rsidRPr="004A4EAF" w:rsidRDefault="0062593C" w:rsidP="004A4EAF">
      <w:pPr>
        <w:spacing w:after="0" w:line="240" w:lineRule="auto"/>
        <w:ind w:left="720"/>
        <w:rPr>
          <w:rFonts w:cstheme="minorHAnsi"/>
          <w:color w:val="000000"/>
          <w:sz w:val="28"/>
          <w:szCs w:val="28"/>
          <w:shd w:val="clear" w:color="auto" w:fill="FFFFFF"/>
        </w:rPr>
      </w:pPr>
      <w:r w:rsidRPr="004A4EAF">
        <w:rPr>
          <w:rStyle w:val="text"/>
          <w:rFonts w:cstheme="minorHAnsi"/>
          <w:color w:val="000000"/>
          <w:sz w:val="28"/>
          <w:szCs w:val="28"/>
          <w:shd w:val="clear" w:color="auto" w:fill="FFFFFF"/>
        </w:rPr>
        <w:t>This is the day that the </w:t>
      </w:r>
      <w:r w:rsidRPr="004A4EAF">
        <w:rPr>
          <w:rStyle w:val="small-caps"/>
          <w:rFonts w:cstheme="minorHAnsi"/>
          <w:smallCaps/>
          <w:color w:val="000000"/>
          <w:sz w:val="28"/>
          <w:szCs w:val="28"/>
          <w:shd w:val="clear" w:color="auto" w:fill="FFFFFF"/>
        </w:rPr>
        <w:t>Lord</w:t>
      </w:r>
      <w:r w:rsidRPr="004A4EAF">
        <w:rPr>
          <w:rStyle w:val="text"/>
          <w:rFonts w:cstheme="minorHAnsi"/>
          <w:color w:val="000000"/>
          <w:sz w:val="28"/>
          <w:szCs w:val="28"/>
          <w:shd w:val="clear" w:color="auto" w:fill="FFFFFF"/>
        </w:rPr>
        <w:t> has made;</w:t>
      </w:r>
      <w:r w:rsidRPr="004A4EAF">
        <w:rPr>
          <w:rFonts w:cstheme="minorHAnsi"/>
          <w:color w:val="000000"/>
          <w:sz w:val="28"/>
          <w:szCs w:val="28"/>
        </w:rPr>
        <w:br/>
      </w:r>
      <w:r w:rsidRPr="004A4EAF">
        <w:rPr>
          <w:rStyle w:val="text"/>
          <w:rFonts w:cstheme="minorHAnsi"/>
          <w:b/>
          <w:bCs/>
          <w:color w:val="000000"/>
          <w:sz w:val="28"/>
          <w:szCs w:val="28"/>
          <w:shd w:val="clear" w:color="auto" w:fill="FFFFFF"/>
        </w:rPr>
        <w:t>let us rejoice and be glad in it.</w:t>
      </w:r>
    </w:p>
    <w:p w14:paraId="34457727" w14:textId="77777777" w:rsidR="004A4EAF" w:rsidRDefault="004A4EAF" w:rsidP="004A4EAF">
      <w:pPr>
        <w:spacing w:after="0" w:line="240" w:lineRule="auto"/>
        <w:rPr>
          <w:rStyle w:val="text"/>
          <w:rFonts w:cstheme="minorHAnsi"/>
          <w:color w:val="000000"/>
          <w:sz w:val="28"/>
          <w:szCs w:val="28"/>
          <w:shd w:val="clear" w:color="auto" w:fill="FFFFFF"/>
        </w:rPr>
      </w:pPr>
    </w:p>
    <w:p w14:paraId="53465529" w14:textId="67F8E4EA" w:rsidR="0062593C" w:rsidRPr="004A4EAF" w:rsidRDefault="0062593C" w:rsidP="004A4EAF">
      <w:pPr>
        <w:spacing w:after="0" w:line="240" w:lineRule="auto"/>
        <w:ind w:left="720"/>
        <w:rPr>
          <w:rStyle w:val="text"/>
          <w:rFonts w:cstheme="minorHAnsi"/>
          <w:color w:val="000000"/>
          <w:sz w:val="28"/>
          <w:szCs w:val="28"/>
          <w:shd w:val="clear" w:color="auto" w:fill="FFFFFF"/>
        </w:rPr>
      </w:pPr>
      <w:r w:rsidRPr="004A4EAF">
        <w:rPr>
          <w:rStyle w:val="text"/>
          <w:rFonts w:cstheme="minorHAnsi"/>
          <w:color w:val="000000"/>
          <w:sz w:val="28"/>
          <w:szCs w:val="28"/>
          <w:shd w:val="clear" w:color="auto" w:fill="FFFFFF"/>
        </w:rPr>
        <w:t>O give thanks to the </w:t>
      </w:r>
      <w:r w:rsidRPr="004A4EAF">
        <w:rPr>
          <w:rStyle w:val="small-caps"/>
          <w:rFonts w:cstheme="minorHAnsi"/>
          <w:smallCaps/>
          <w:color w:val="000000"/>
          <w:sz w:val="28"/>
          <w:szCs w:val="28"/>
          <w:shd w:val="clear" w:color="auto" w:fill="FFFFFF"/>
        </w:rPr>
        <w:t>Lord</w:t>
      </w:r>
      <w:r w:rsidRPr="004A4EAF">
        <w:rPr>
          <w:rStyle w:val="text"/>
          <w:rFonts w:cstheme="minorHAnsi"/>
          <w:color w:val="000000"/>
          <w:sz w:val="28"/>
          <w:szCs w:val="28"/>
          <w:shd w:val="clear" w:color="auto" w:fill="FFFFFF"/>
        </w:rPr>
        <w:t>, for he is good;</w:t>
      </w:r>
      <w:r w:rsidRPr="004A4EAF">
        <w:rPr>
          <w:rFonts w:cstheme="minorHAnsi"/>
          <w:color w:val="000000"/>
          <w:sz w:val="28"/>
          <w:szCs w:val="28"/>
        </w:rPr>
        <w:br/>
      </w:r>
      <w:r w:rsidRPr="004A4EAF">
        <w:rPr>
          <w:rStyle w:val="text"/>
          <w:rFonts w:cstheme="minorHAnsi"/>
          <w:b/>
          <w:bCs/>
          <w:color w:val="000000"/>
          <w:sz w:val="28"/>
          <w:szCs w:val="28"/>
          <w:shd w:val="clear" w:color="auto" w:fill="FFFFFF"/>
        </w:rPr>
        <w:t>his steadfast love endures for ever!</w:t>
      </w:r>
    </w:p>
    <w:p w14:paraId="53CA8C90" w14:textId="5272C55D" w:rsidR="007E0738" w:rsidRPr="004A4EAF" w:rsidRDefault="004A4EAF" w:rsidP="004A4EAF">
      <w:pPr>
        <w:spacing w:after="0" w:line="240" w:lineRule="auto"/>
        <w:jc w:val="right"/>
        <w:rPr>
          <w:rFonts w:cstheme="minorHAnsi"/>
          <w:i/>
          <w:iCs/>
          <w:sz w:val="28"/>
          <w:szCs w:val="28"/>
          <w:u w:val="single"/>
        </w:rPr>
      </w:pPr>
      <w:r w:rsidRPr="004A4EAF">
        <w:rPr>
          <w:rFonts w:cstheme="minorHAnsi"/>
          <w:i/>
          <w:iCs/>
          <w:sz w:val="28"/>
          <w:szCs w:val="28"/>
        </w:rPr>
        <w:t>from Psalm 118 v1,19,22-23, 29</w:t>
      </w:r>
    </w:p>
    <w:p w14:paraId="1868A5CC" w14:textId="77777777" w:rsidR="004A4EAF" w:rsidRDefault="004A4EAF" w:rsidP="004A4EAF">
      <w:pPr>
        <w:spacing w:after="0" w:line="240" w:lineRule="auto"/>
        <w:rPr>
          <w:rFonts w:cstheme="minorHAnsi"/>
          <w:sz w:val="28"/>
          <w:szCs w:val="28"/>
          <w:u w:val="single"/>
        </w:rPr>
      </w:pPr>
    </w:p>
    <w:p w14:paraId="34732AFB" w14:textId="5AE248F3" w:rsidR="001747C2" w:rsidRPr="004A4EAF" w:rsidRDefault="001747C2" w:rsidP="004A4EAF">
      <w:pPr>
        <w:spacing w:after="0" w:line="240" w:lineRule="auto"/>
        <w:rPr>
          <w:rFonts w:cstheme="minorHAnsi"/>
          <w:b/>
          <w:bCs/>
          <w:color w:val="4472C4" w:themeColor="accent1"/>
          <w:sz w:val="32"/>
          <w:szCs w:val="32"/>
        </w:rPr>
      </w:pPr>
      <w:r w:rsidRPr="004A4EAF">
        <w:rPr>
          <w:rFonts w:cstheme="minorHAnsi"/>
          <w:b/>
          <w:bCs/>
          <w:color w:val="4472C4" w:themeColor="accent1"/>
          <w:sz w:val="32"/>
          <w:szCs w:val="32"/>
        </w:rPr>
        <w:t xml:space="preserve">Opening </w:t>
      </w:r>
      <w:r w:rsidR="004A4EAF" w:rsidRPr="004A4EAF">
        <w:rPr>
          <w:rFonts w:cstheme="minorHAnsi"/>
          <w:b/>
          <w:bCs/>
          <w:color w:val="4472C4" w:themeColor="accent1"/>
          <w:sz w:val="32"/>
          <w:szCs w:val="32"/>
        </w:rPr>
        <w:t>P</w:t>
      </w:r>
      <w:r w:rsidRPr="004A4EAF">
        <w:rPr>
          <w:rFonts w:cstheme="minorHAnsi"/>
          <w:b/>
          <w:bCs/>
          <w:color w:val="4472C4" w:themeColor="accent1"/>
          <w:sz w:val="32"/>
          <w:szCs w:val="32"/>
        </w:rPr>
        <w:t>rayer</w:t>
      </w:r>
    </w:p>
    <w:p w14:paraId="680B06BC" w14:textId="77777777" w:rsidR="004A4EAF" w:rsidRDefault="004A4EAF" w:rsidP="004A4EAF">
      <w:pPr>
        <w:spacing w:after="0" w:line="240" w:lineRule="auto"/>
        <w:ind w:firstLine="720"/>
        <w:rPr>
          <w:rFonts w:cstheme="minorHAnsi"/>
          <w:sz w:val="28"/>
          <w:szCs w:val="28"/>
        </w:rPr>
      </w:pPr>
    </w:p>
    <w:p w14:paraId="114CE18C" w14:textId="20012C3E" w:rsidR="001747C2" w:rsidRPr="004A4EAF" w:rsidRDefault="00035A7A" w:rsidP="004A4EAF">
      <w:pPr>
        <w:spacing w:after="0" w:line="240" w:lineRule="auto"/>
        <w:ind w:firstLine="720"/>
        <w:rPr>
          <w:rFonts w:cstheme="minorHAnsi"/>
          <w:sz w:val="28"/>
          <w:szCs w:val="28"/>
        </w:rPr>
      </w:pPr>
      <w:r w:rsidRPr="004A4EAF">
        <w:rPr>
          <w:rFonts w:cstheme="minorHAnsi"/>
          <w:sz w:val="28"/>
          <w:szCs w:val="28"/>
        </w:rPr>
        <w:t>God of steadfast love,</w:t>
      </w:r>
    </w:p>
    <w:p w14:paraId="7CAECF41" w14:textId="61C72849" w:rsidR="00035A7A" w:rsidRPr="004A4EAF" w:rsidRDefault="004A4EAF" w:rsidP="004A4EAF">
      <w:pPr>
        <w:spacing w:after="0" w:line="240" w:lineRule="auto"/>
        <w:ind w:firstLine="720"/>
        <w:rPr>
          <w:rFonts w:cstheme="minorHAnsi"/>
          <w:sz w:val="28"/>
          <w:szCs w:val="28"/>
        </w:rPr>
      </w:pPr>
      <w:r>
        <w:rPr>
          <w:rFonts w:cstheme="minorHAnsi"/>
          <w:sz w:val="28"/>
          <w:szCs w:val="28"/>
        </w:rPr>
        <w:t>w</w:t>
      </w:r>
      <w:r w:rsidR="00035A7A" w:rsidRPr="004A4EAF">
        <w:rPr>
          <w:rFonts w:cstheme="minorHAnsi"/>
          <w:sz w:val="28"/>
          <w:szCs w:val="28"/>
        </w:rPr>
        <w:t>e praise you for your love poured out in Creation,</w:t>
      </w:r>
    </w:p>
    <w:p w14:paraId="076DFFC4" w14:textId="22AF6D6E" w:rsidR="00035A7A" w:rsidRPr="004A4EAF" w:rsidRDefault="004A4EAF" w:rsidP="004A4EAF">
      <w:pPr>
        <w:spacing w:after="0" w:line="240" w:lineRule="auto"/>
        <w:ind w:firstLine="720"/>
        <w:rPr>
          <w:rFonts w:cstheme="minorHAnsi"/>
          <w:sz w:val="28"/>
          <w:szCs w:val="28"/>
        </w:rPr>
      </w:pPr>
      <w:r>
        <w:rPr>
          <w:rFonts w:cstheme="minorHAnsi"/>
          <w:sz w:val="28"/>
          <w:szCs w:val="28"/>
        </w:rPr>
        <w:t>i</w:t>
      </w:r>
      <w:r w:rsidR="00035A7A" w:rsidRPr="004A4EAF">
        <w:rPr>
          <w:rFonts w:cstheme="minorHAnsi"/>
          <w:sz w:val="28"/>
          <w:szCs w:val="28"/>
        </w:rPr>
        <w:t>n the glorious diversity of creatures,</w:t>
      </w:r>
    </w:p>
    <w:p w14:paraId="19CE4E5C" w14:textId="5DCD0C80" w:rsidR="00035A7A" w:rsidRPr="004A4EAF" w:rsidRDefault="004A4EAF" w:rsidP="004A4EAF">
      <w:pPr>
        <w:spacing w:after="0" w:line="240" w:lineRule="auto"/>
        <w:ind w:firstLine="720"/>
        <w:rPr>
          <w:rFonts w:cstheme="minorHAnsi"/>
          <w:sz w:val="28"/>
          <w:szCs w:val="28"/>
        </w:rPr>
      </w:pPr>
      <w:r>
        <w:rPr>
          <w:rFonts w:cstheme="minorHAnsi"/>
          <w:sz w:val="28"/>
          <w:szCs w:val="28"/>
        </w:rPr>
        <w:t>i</w:t>
      </w:r>
      <w:r w:rsidR="00035A7A" w:rsidRPr="004A4EAF">
        <w:rPr>
          <w:rFonts w:cstheme="minorHAnsi"/>
          <w:sz w:val="28"/>
          <w:szCs w:val="28"/>
        </w:rPr>
        <w:t>n the splendour of the heavens</w:t>
      </w:r>
    </w:p>
    <w:p w14:paraId="46D82BDA" w14:textId="3792980E" w:rsidR="00035A7A" w:rsidRPr="004A4EAF" w:rsidRDefault="004A4EAF" w:rsidP="004A4EAF">
      <w:pPr>
        <w:spacing w:after="0" w:line="240" w:lineRule="auto"/>
        <w:ind w:firstLine="720"/>
        <w:rPr>
          <w:rFonts w:cstheme="minorHAnsi"/>
          <w:sz w:val="28"/>
          <w:szCs w:val="28"/>
        </w:rPr>
      </w:pPr>
      <w:r>
        <w:rPr>
          <w:rFonts w:cstheme="minorHAnsi"/>
          <w:sz w:val="28"/>
          <w:szCs w:val="28"/>
        </w:rPr>
        <w:t>a</w:t>
      </w:r>
      <w:r w:rsidR="00035A7A" w:rsidRPr="004A4EAF">
        <w:rPr>
          <w:rFonts w:cstheme="minorHAnsi"/>
          <w:sz w:val="28"/>
          <w:szCs w:val="28"/>
        </w:rPr>
        <w:t>nd the fertility of the earth.</w:t>
      </w:r>
    </w:p>
    <w:p w14:paraId="14ED8F6D" w14:textId="77777777" w:rsidR="00035A7A" w:rsidRPr="004A4EAF" w:rsidRDefault="00035A7A" w:rsidP="004A4EAF">
      <w:pPr>
        <w:spacing w:after="0" w:line="240" w:lineRule="auto"/>
        <w:rPr>
          <w:rFonts w:cstheme="minorHAnsi"/>
          <w:sz w:val="28"/>
          <w:szCs w:val="28"/>
        </w:rPr>
      </w:pPr>
    </w:p>
    <w:p w14:paraId="48C1D747" w14:textId="39AA0651" w:rsidR="00035A7A" w:rsidRPr="004A4EAF" w:rsidRDefault="00035A7A" w:rsidP="004A4EAF">
      <w:pPr>
        <w:spacing w:after="0" w:line="240" w:lineRule="auto"/>
        <w:ind w:firstLine="720"/>
        <w:rPr>
          <w:rFonts w:cstheme="minorHAnsi"/>
          <w:sz w:val="28"/>
          <w:szCs w:val="28"/>
        </w:rPr>
      </w:pPr>
      <w:r w:rsidRPr="004A4EAF">
        <w:rPr>
          <w:rFonts w:cstheme="minorHAnsi"/>
          <w:sz w:val="28"/>
          <w:szCs w:val="28"/>
        </w:rPr>
        <w:t>We praise you for your love poured out in Jesus,</w:t>
      </w:r>
    </w:p>
    <w:p w14:paraId="6CC8A25A" w14:textId="6C8AEFE1" w:rsidR="00035A7A" w:rsidRPr="004A4EAF" w:rsidRDefault="004A4EAF" w:rsidP="004A4EAF">
      <w:pPr>
        <w:spacing w:after="0" w:line="240" w:lineRule="auto"/>
        <w:ind w:firstLine="720"/>
        <w:rPr>
          <w:rFonts w:cstheme="minorHAnsi"/>
          <w:sz w:val="28"/>
          <w:szCs w:val="28"/>
        </w:rPr>
      </w:pPr>
      <w:r>
        <w:rPr>
          <w:rFonts w:cstheme="minorHAnsi"/>
          <w:sz w:val="28"/>
          <w:szCs w:val="28"/>
        </w:rPr>
        <w:t>i</w:t>
      </w:r>
      <w:r w:rsidR="00035A7A" w:rsidRPr="004A4EAF">
        <w:rPr>
          <w:rFonts w:cstheme="minorHAnsi"/>
          <w:sz w:val="28"/>
          <w:szCs w:val="28"/>
        </w:rPr>
        <w:t>n healing and teaching, in signs and wonders,</w:t>
      </w:r>
    </w:p>
    <w:p w14:paraId="04F75334" w14:textId="039D569A" w:rsidR="00035A7A" w:rsidRPr="004A4EAF" w:rsidRDefault="004A4EAF" w:rsidP="004A4EAF">
      <w:pPr>
        <w:spacing w:after="0" w:line="240" w:lineRule="auto"/>
        <w:ind w:firstLine="720"/>
        <w:rPr>
          <w:rFonts w:cstheme="minorHAnsi"/>
          <w:sz w:val="28"/>
          <w:szCs w:val="28"/>
        </w:rPr>
      </w:pPr>
      <w:r>
        <w:rPr>
          <w:rFonts w:cstheme="minorHAnsi"/>
          <w:sz w:val="28"/>
          <w:szCs w:val="28"/>
        </w:rPr>
        <w:t>i</w:t>
      </w:r>
      <w:r w:rsidR="00035A7A" w:rsidRPr="004A4EAF">
        <w:rPr>
          <w:rFonts w:cstheme="minorHAnsi"/>
          <w:sz w:val="28"/>
          <w:szCs w:val="28"/>
        </w:rPr>
        <w:t>n his humility and obedience,</w:t>
      </w:r>
    </w:p>
    <w:p w14:paraId="2642F2B7" w14:textId="6FDDAFB5" w:rsidR="00035A7A" w:rsidRPr="004A4EAF" w:rsidRDefault="004A4EAF" w:rsidP="004A4EAF">
      <w:pPr>
        <w:spacing w:after="0" w:line="240" w:lineRule="auto"/>
        <w:ind w:firstLine="720"/>
        <w:rPr>
          <w:rFonts w:cstheme="minorHAnsi"/>
          <w:sz w:val="28"/>
          <w:szCs w:val="28"/>
        </w:rPr>
      </w:pPr>
      <w:r>
        <w:rPr>
          <w:rFonts w:cstheme="minorHAnsi"/>
          <w:sz w:val="28"/>
          <w:szCs w:val="28"/>
        </w:rPr>
        <w:t>i</w:t>
      </w:r>
      <w:r w:rsidR="00035A7A" w:rsidRPr="004A4EAF">
        <w:rPr>
          <w:rFonts w:cstheme="minorHAnsi"/>
          <w:sz w:val="28"/>
          <w:szCs w:val="28"/>
        </w:rPr>
        <w:t>n his death and rising again.</w:t>
      </w:r>
    </w:p>
    <w:p w14:paraId="45782688" w14:textId="77777777" w:rsidR="00035A7A" w:rsidRPr="004A4EAF" w:rsidRDefault="00035A7A" w:rsidP="004A4EAF">
      <w:pPr>
        <w:spacing w:after="0" w:line="240" w:lineRule="auto"/>
        <w:rPr>
          <w:rFonts w:cstheme="minorHAnsi"/>
          <w:sz w:val="28"/>
          <w:szCs w:val="28"/>
        </w:rPr>
      </w:pPr>
    </w:p>
    <w:p w14:paraId="7CCD58E3" w14:textId="2590CED3" w:rsidR="00035A7A" w:rsidRPr="004A4EAF" w:rsidRDefault="00035A7A" w:rsidP="004A4EAF">
      <w:pPr>
        <w:spacing w:after="0" w:line="240" w:lineRule="auto"/>
        <w:ind w:firstLine="720"/>
        <w:rPr>
          <w:rFonts w:cstheme="minorHAnsi"/>
          <w:sz w:val="28"/>
          <w:szCs w:val="28"/>
        </w:rPr>
      </w:pPr>
      <w:r w:rsidRPr="004A4EAF">
        <w:rPr>
          <w:rFonts w:cstheme="minorHAnsi"/>
          <w:sz w:val="28"/>
          <w:szCs w:val="28"/>
        </w:rPr>
        <w:t>We praise you for your love poured out in the Spirit,</w:t>
      </w:r>
    </w:p>
    <w:p w14:paraId="277587C8" w14:textId="78CF0A27" w:rsidR="00035A7A" w:rsidRPr="004A4EAF" w:rsidRDefault="004A4EAF" w:rsidP="004A4EAF">
      <w:pPr>
        <w:spacing w:after="0" w:line="240" w:lineRule="auto"/>
        <w:ind w:firstLine="720"/>
        <w:rPr>
          <w:rFonts w:cstheme="minorHAnsi"/>
          <w:sz w:val="28"/>
          <w:szCs w:val="28"/>
        </w:rPr>
      </w:pPr>
      <w:r>
        <w:rPr>
          <w:rFonts w:cstheme="minorHAnsi"/>
          <w:sz w:val="28"/>
          <w:szCs w:val="28"/>
        </w:rPr>
        <w:t>i</w:t>
      </w:r>
      <w:r w:rsidR="00035A7A" w:rsidRPr="004A4EAF">
        <w:rPr>
          <w:rFonts w:cstheme="minorHAnsi"/>
          <w:sz w:val="28"/>
          <w:szCs w:val="28"/>
        </w:rPr>
        <w:t>nspiring and guiding,</w:t>
      </w:r>
    </w:p>
    <w:p w14:paraId="1CD83CF6" w14:textId="685EBB65" w:rsidR="00035A7A" w:rsidRPr="004A4EAF" w:rsidRDefault="004A4EAF" w:rsidP="004A4EAF">
      <w:pPr>
        <w:spacing w:after="0" w:line="240" w:lineRule="auto"/>
        <w:ind w:firstLine="720"/>
        <w:rPr>
          <w:rFonts w:cstheme="minorHAnsi"/>
          <w:sz w:val="28"/>
          <w:szCs w:val="28"/>
        </w:rPr>
      </w:pPr>
      <w:r>
        <w:rPr>
          <w:rFonts w:cstheme="minorHAnsi"/>
          <w:sz w:val="28"/>
          <w:szCs w:val="28"/>
        </w:rPr>
        <w:t>g</w:t>
      </w:r>
      <w:r w:rsidR="00035A7A" w:rsidRPr="004A4EAF">
        <w:rPr>
          <w:rFonts w:cstheme="minorHAnsi"/>
          <w:sz w:val="28"/>
          <w:szCs w:val="28"/>
        </w:rPr>
        <w:t>iving words and understanding,</w:t>
      </w:r>
    </w:p>
    <w:p w14:paraId="0B353559" w14:textId="08F76EF6" w:rsidR="00035A7A" w:rsidRPr="004A4EAF" w:rsidRDefault="004A4EAF" w:rsidP="004A4EAF">
      <w:pPr>
        <w:spacing w:after="0" w:line="240" w:lineRule="auto"/>
        <w:ind w:firstLine="720"/>
        <w:rPr>
          <w:rFonts w:cstheme="minorHAnsi"/>
          <w:sz w:val="28"/>
          <w:szCs w:val="28"/>
        </w:rPr>
      </w:pPr>
      <w:r>
        <w:rPr>
          <w:rFonts w:cstheme="minorHAnsi"/>
          <w:sz w:val="28"/>
          <w:szCs w:val="28"/>
        </w:rPr>
        <w:lastRenderedPageBreak/>
        <w:t>b</w:t>
      </w:r>
      <w:r w:rsidR="00E704F5" w:rsidRPr="004A4EAF">
        <w:rPr>
          <w:rFonts w:cstheme="minorHAnsi"/>
          <w:sz w:val="28"/>
          <w:szCs w:val="28"/>
        </w:rPr>
        <w:t>uilding community and renewing faith.</w:t>
      </w:r>
    </w:p>
    <w:p w14:paraId="0A5ACB72" w14:textId="77777777" w:rsidR="00E704F5" w:rsidRPr="004A4EAF" w:rsidRDefault="00E704F5" w:rsidP="004A4EAF">
      <w:pPr>
        <w:spacing w:after="0" w:line="240" w:lineRule="auto"/>
        <w:rPr>
          <w:rFonts w:cstheme="minorHAnsi"/>
          <w:sz w:val="28"/>
          <w:szCs w:val="28"/>
        </w:rPr>
      </w:pPr>
    </w:p>
    <w:p w14:paraId="7EF8A613" w14:textId="46D092EA" w:rsidR="00E704F5" w:rsidRPr="004A4EAF" w:rsidRDefault="00E704F5" w:rsidP="004A4EAF">
      <w:pPr>
        <w:spacing w:after="0" w:line="240" w:lineRule="auto"/>
        <w:ind w:firstLine="720"/>
        <w:rPr>
          <w:rFonts w:cstheme="minorHAnsi"/>
          <w:sz w:val="28"/>
          <w:szCs w:val="28"/>
        </w:rPr>
      </w:pPr>
      <w:r w:rsidRPr="004A4EAF">
        <w:rPr>
          <w:rFonts w:cstheme="minorHAnsi"/>
          <w:sz w:val="28"/>
          <w:szCs w:val="28"/>
        </w:rPr>
        <w:t>We praise you for your love poured out on us,</w:t>
      </w:r>
    </w:p>
    <w:p w14:paraId="08479FEF" w14:textId="6EADE8CA" w:rsidR="00E704F5" w:rsidRPr="004A4EAF" w:rsidRDefault="00E704F5" w:rsidP="004A4EAF">
      <w:pPr>
        <w:spacing w:after="0" w:line="240" w:lineRule="auto"/>
        <w:ind w:firstLine="720"/>
        <w:rPr>
          <w:rFonts w:cstheme="minorHAnsi"/>
          <w:sz w:val="28"/>
          <w:szCs w:val="28"/>
        </w:rPr>
      </w:pPr>
      <w:r w:rsidRPr="004A4EAF">
        <w:rPr>
          <w:rFonts w:cstheme="minorHAnsi"/>
          <w:sz w:val="28"/>
          <w:szCs w:val="28"/>
        </w:rPr>
        <w:t xml:space="preserve">God our creator, </w:t>
      </w:r>
      <w:proofErr w:type="gramStart"/>
      <w:r w:rsidRPr="004A4EAF">
        <w:rPr>
          <w:rFonts w:cstheme="minorHAnsi"/>
          <w:sz w:val="28"/>
          <w:szCs w:val="28"/>
        </w:rPr>
        <w:t>redeemer</w:t>
      </w:r>
      <w:proofErr w:type="gramEnd"/>
      <w:r w:rsidRPr="004A4EAF">
        <w:rPr>
          <w:rFonts w:cstheme="minorHAnsi"/>
          <w:sz w:val="28"/>
          <w:szCs w:val="28"/>
        </w:rPr>
        <w:t xml:space="preserve"> and spirit.</w:t>
      </w:r>
    </w:p>
    <w:p w14:paraId="486E0AEE" w14:textId="65644E71" w:rsidR="00E704F5" w:rsidRPr="004A4EAF" w:rsidRDefault="00E704F5" w:rsidP="004A4EAF">
      <w:pPr>
        <w:spacing w:after="0" w:line="240" w:lineRule="auto"/>
        <w:ind w:firstLine="720"/>
        <w:rPr>
          <w:rFonts w:cstheme="minorHAnsi"/>
          <w:sz w:val="28"/>
          <w:szCs w:val="28"/>
        </w:rPr>
      </w:pPr>
      <w:r w:rsidRPr="004A4EAF">
        <w:rPr>
          <w:rFonts w:cstheme="minorHAnsi"/>
          <w:sz w:val="28"/>
          <w:szCs w:val="28"/>
        </w:rPr>
        <w:t>In this time of worship, may we abide in your love,</w:t>
      </w:r>
    </w:p>
    <w:p w14:paraId="3E7D662E" w14:textId="2165AE7F" w:rsidR="00E704F5" w:rsidRPr="004A4EAF" w:rsidRDefault="004A4EAF" w:rsidP="004A4EAF">
      <w:pPr>
        <w:spacing w:after="0" w:line="240" w:lineRule="auto"/>
        <w:ind w:firstLine="720"/>
        <w:rPr>
          <w:rFonts w:cstheme="minorHAnsi"/>
          <w:sz w:val="28"/>
          <w:szCs w:val="28"/>
        </w:rPr>
      </w:pPr>
      <w:r>
        <w:rPr>
          <w:rFonts w:cstheme="minorHAnsi"/>
          <w:sz w:val="28"/>
          <w:szCs w:val="28"/>
        </w:rPr>
        <w:t>a</w:t>
      </w:r>
      <w:r w:rsidR="00E704F5" w:rsidRPr="004A4EAF">
        <w:rPr>
          <w:rFonts w:cstheme="minorHAnsi"/>
          <w:sz w:val="28"/>
          <w:szCs w:val="28"/>
        </w:rPr>
        <w:t>nd share that love with those around us.</w:t>
      </w:r>
    </w:p>
    <w:p w14:paraId="37DB1458" w14:textId="77777777" w:rsidR="0062593C" w:rsidRPr="004A4EAF" w:rsidRDefault="0062593C" w:rsidP="004A4EAF">
      <w:pPr>
        <w:spacing w:after="0" w:line="240" w:lineRule="auto"/>
        <w:rPr>
          <w:rFonts w:cstheme="minorHAnsi"/>
          <w:sz w:val="28"/>
          <w:szCs w:val="28"/>
        </w:rPr>
      </w:pPr>
    </w:p>
    <w:p w14:paraId="13BD7140" w14:textId="44A9C2C7" w:rsidR="001747C2" w:rsidRPr="004A4EAF" w:rsidRDefault="001747C2" w:rsidP="004A4EAF">
      <w:pPr>
        <w:spacing w:after="0" w:line="240" w:lineRule="auto"/>
        <w:rPr>
          <w:rFonts w:cstheme="minorHAnsi"/>
          <w:b/>
          <w:bCs/>
          <w:color w:val="4472C4" w:themeColor="accent1"/>
          <w:sz w:val="32"/>
          <w:szCs w:val="32"/>
        </w:rPr>
      </w:pPr>
      <w:r w:rsidRPr="004A4EAF">
        <w:rPr>
          <w:rFonts w:cstheme="minorHAnsi"/>
          <w:b/>
          <w:bCs/>
          <w:color w:val="4472C4" w:themeColor="accent1"/>
          <w:sz w:val="32"/>
          <w:szCs w:val="32"/>
        </w:rPr>
        <w:t>Confession</w:t>
      </w:r>
    </w:p>
    <w:p w14:paraId="11664492" w14:textId="77777777" w:rsidR="004A4EAF" w:rsidRDefault="004A4EAF" w:rsidP="004A4EAF">
      <w:pPr>
        <w:spacing w:after="0" w:line="240" w:lineRule="auto"/>
        <w:rPr>
          <w:rFonts w:cstheme="minorHAnsi"/>
          <w:sz w:val="28"/>
          <w:szCs w:val="28"/>
        </w:rPr>
      </w:pPr>
    </w:p>
    <w:p w14:paraId="78A30E22" w14:textId="239E77CA" w:rsidR="00E704F5" w:rsidRPr="004A4EAF" w:rsidRDefault="002E6963" w:rsidP="004A4EAF">
      <w:pPr>
        <w:spacing w:after="0" w:line="240" w:lineRule="auto"/>
        <w:ind w:firstLine="720"/>
        <w:rPr>
          <w:rFonts w:cstheme="minorHAnsi"/>
          <w:sz w:val="28"/>
          <w:szCs w:val="28"/>
        </w:rPr>
      </w:pPr>
      <w:r w:rsidRPr="004A4EAF">
        <w:rPr>
          <w:rFonts w:cstheme="minorHAnsi"/>
          <w:sz w:val="28"/>
          <w:szCs w:val="28"/>
        </w:rPr>
        <w:t>Loving God,</w:t>
      </w:r>
    </w:p>
    <w:p w14:paraId="361A266F" w14:textId="7FD6EE39" w:rsidR="002E6963" w:rsidRPr="004A4EAF" w:rsidRDefault="004A4EAF" w:rsidP="004A4EAF">
      <w:pPr>
        <w:spacing w:after="0" w:line="240" w:lineRule="auto"/>
        <w:ind w:firstLine="720"/>
        <w:rPr>
          <w:rFonts w:cstheme="minorHAnsi"/>
          <w:sz w:val="28"/>
          <w:szCs w:val="28"/>
        </w:rPr>
      </w:pPr>
      <w:r>
        <w:rPr>
          <w:rFonts w:cstheme="minorHAnsi"/>
          <w:sz w:val="28"/>
          <w:szCs w:val="28"/>
        </w:rPr>
        <w:t>w</w:t>
      </w:r>
      <w:r w:rsidR="002E6963" w:rsidRPr="004A4EAF">
        <w:rPr>
          <w:rFonts w:cstheme="minorHAnsi"/>
          <w:sz w:val="28"/>
          <w:szCs w:val="28"/>
        </w:rPr>
        <w:t xml:space="preserve">e confess that there are areas in our lives </w:t>
      </w:r>
    </w:p>
    <w:p w14:paraId="7EDC9816" w14:textId="737DFC1C" w:rsidR="002E6963" w:rsidRPr="004A4EAF" w:rsidRDefault="002E6963" w:rsidP="004A4EAF">
      <w:pPr>
        <w:spacing w:after="0" w:line="240" w:lineRule="auto"/>
        <w:rPr>
          <w:rFonts w:cstheme="minorHAnsi"/>
          <w:sz w:val="28"/>
          <w:szCs w:val="28"/>
        </w:rPr>
      </w:pPr>
      <w:r w:rsidRPr="004A4EAF">
        <w:rPr>
          <w:rFonts w:cstheme="minorHAnsi"/>
          <w:sz w:val="28"/>
          <w:szCs w:val="28"/>
        </w:rPr>
        <w:t xml:space="preserve">    </w:t>
      </w:r>
      <w:r w:rsidR="004A4EAF">
        <w:rPr>
          <w:rFonts w:cstheme="minorHAnsi"/>
          <w:sz w:val="28"/>
          <w:szCs w:val="28"/>
        </w:rPr>
        <w:tab/>
      </w:r>
      <w:r w:rsidRPr="004A4EAF">
        <w:rPr>
          <w:rFonts w:cstheme="minorHAnsi"/>
          <w:sz w:val="28"/>
          <w:szCs w:val="28"/>
        </w:rPr>
        <w:t>we would rather you did not see:</w:t>
      </w:r>
    </w:p>
    <w:p w14:paraId="1C42B36B" w14:textId="46C1ED09" w:rsidR="002E6963" w:rsidRPr="004A4EAF" w:rsidRDefault="002E6963" w:rsidP="004A4EAF">
      <w:pPr>
        <w:spacing w:after="0" w:line="240" w:lineRule="auto"/>
        <w:ind w:firstLine="720"/>
        <w:rPr>
          <w:rFonts w:cstheme="minorHAnsi"/>
          <w:sz w:val="28"/>
          <w:szCs w:val="28"/>
        </w:rPr>
      </w:pPr>
      <w:r w:rsidRPr="004A4EAF">
        <w:rPr>
          <w:rFonts w:cstheme="minorHAnsi"/>
          <w:sz w:val="28"/>
          <w:szCs w:val="28"/>
        </w:rPr>
        <w:t>the blighted patches that we hardly notice,</w:t>
      </w:r>
    </w:p>
    <w:p w14:paraId="76136974" w14:textId="3E481C3B" w:rsidR="002E6963" w:rsidRPr="004A4EAF" w:rsidRDefault="002E6963" w:rsidP="004A4EAF">
      <w:pPr>
        <w:spacing w:after="0" w:line="240" w:lineRule="auto"/>
        <w:ind w:firstLine="720"/>
        <w:rPr>
          <w:rFonts w:cstheme="minorHAnsi"/>
          <w:sz w:val="28"/>
          <w:szCs w:val="28"/>
        </w:rPr>
      </w:pPr>
      <w:r w:rsidRPr="004A4EAF">
        <w:rPr>
          <w:rFonts w:cstheme="minorHAnsi"/>
          <w:sz w:val="28"/>
          <w:szCs w:val="28"/>
        </w:rPr>
        <w:t>the twisted thoughts that we have learnt to live with,</w:t>
      </w:r>
    </w:p>
    <w:p w14:paraId="1CC6EE09" w14:textId="464D8758" w:rsidR="002E6963" w:rsidRPr="004A4EAF" w:rsidRDefault="002E6963" w:rsidP="004A4EAF">
      <w:pPr>
        <w:spacing w:after="0" w:line="240" w:lineRule="auto"/>
        <w:ind w:firstLine="720"/>
        <w:rPr>
          <w:rFonts w:cstheme="minorHAnsi"/>
          <w:sz w:val="28"/>
          <w:szCs w:val="28"/>
        </w:rPr>
      </w:pPr>
      <w:r w:rsidRPr="004A4EAF">
        <w:rPr>
          <w:rFonts w:cstheme="minorHAnsi"/>
          <w:sz w:val="28"/>
          <w:szCs w:val="28"/>
        </w:rPr>
        <w:t>the fruitless stems of half-forgotten dreams.</w:t>
      </w:r>
    </w:p>
    <w:p w14:paraId="79D756FD" w14:textId="6260FDBC" w:rsidR="002E6963" w:rsidRPr="004A4EAF" w:rsidRDefault="002E6963" w:rsidP="004A4EAF">
      <w:pPr>
        <w:spacing w:after="0" w:line="240" w:lineRule="auto"/>
        <w:ind w:firstLine="720"/>
        <w:rPr>
          <w:rFonts w:cstheme="minorHAnsi"/>
          <w:sz w:val="28"/>
          <w:szCs w:val="28"/>
        </w:rPr>
      </w:pPr>
      <w:r w:rsidRPr="004A4EAF">
        <w:rPr>
          <w:rFonts w:cstheme="minorHAnsi"/>
          <w:sz w:val="28"/>
          <w:szCs w:val="28"/>
        </w:rPr>
        <w:t>In your incisive mercy,</w:t>
      </w:r>
    </w:p>
    <w:p w14:paraId="2DA44E2E" w14:textId="33AEAFC2" w:rsidR="002E6963" w:rsidRPr="004A4EAF" w:rsidRDefault="004A4EAF" w:rsidP="004A4EAF">
      <w:pPr>
        <w:spacing w:after="0" w:line="240" w:lineRule="auto"/>
        <w:ind w:firstLine="720"/>
        <w:rPr>
          <w:rFonts w:cstheme="minorHAnsi"/>
          <w:sz w:val="28"/>
          <w:szCs w:val="28"/>
        </w:rPr>
      </w:pPr>
      <w:r>
        <w:rPr>
          <w:rFonts w:cstheme="minorHAnsi"/>
          <w:sz w:val="28"/>
          <w:szCs w:val="28"/>
        </w:rPr>
        <w:t>p</w:t>
      </w:r>
      <w:r w:rsidR="002E6963" w:rsidRPr="004A4EAF">
        <w:rPr>
          <w:rFonts w:cstheme="minorHAnsi"/>
          <w:sz w:val="28"/>
          <w:szCs w:val="28"/>
        </w:rPr>
        <w:t xml:space="preserve">rune us of our dead, diseased and damaged </w:t>
      </w:r>
      <w:proofErr w:type="gramStart"/>
      <w:r w:rsidR="002E6963" w:rsidRPr="004A4EAF">
        <w:rPr>
          <w:rFonts w:cstheme="minorHAnsi"/>
          <w:sz w:val="28"/>
          <w:szCs w:val="28"/>
        </w:rPr>
        <w:t>wood;</w:t>
      </w:r>
      <w:proofErr w:type="gramEnd"/>
    </w:p>
    <w:p w14:paraId="6FC1995F" w14:textId="4F8DAE66" w:rsidR="002E6963" w:rsidRPr="004A4EAF" w:rsidRDefault="004A4EAF" w:rsidP="004A4EAF">
      <w:pPr>
        <w:spacing w:after="0" w:line="240" w:lineRule="auto"/>
        <w:ind w:firstLine="720"/>
        <w:rPr>
          <w:rFonts w:cstheme="minorHAnsi"/>
          <w:sz w:val="28"/>
          <w:szCs w:val="28"/>
        </w:rPr>
      </w:pPr>
      <w:r>
        <w:rPr>
          <w:rFonts w:cstheme="minorHAnsi"/>
          <w:sz w:val="28"/>
          <w:szCs w:val="28"/>
        </w:rPr>
        <w:t>c</w:t>
      </w:r>
      <w:r w:rsidR="002E6963" w:rsidRPr="004A4EAF">
        <w:rPr>
          <w:rFonts w:cstheme="minorHAnsi"/>
          <w:sz w:val="28"/>
          <w:szCs w:val="28"/>
        </w:rPr>
        <w:t>ut back our selfish growth,</w:t>
      </w:r>
    </w:p>
    <w:p w14:paraId="71CA7057" w14:textId="02C27F65" w:rsidR="002E6963" w:rsidRPr="004A4EAF" w:rsidRDefault="004A4EAF" w:rsidP="004A4EAF">
      <w:pPr>
        <w:spacing w:after="0" w:line="240" w:lineRule="auto"/>
        <w:ind w:firstLine="720"/>
        <w:rPr>
          <w:rFonts w:cstheme="minorHAnsi"/>
          <w:sz w:val="28"/>
          <w:szCs w:val="28"/>
        </w:rPr>
      </w:pPr>
      <w:r>
        <w:rPr>
          <w:rFonts w:cstheme="minorHAnsi"/>
          <w:sz w:val="28"/>
          <w:szCs w:val="28"/>
        </w:rPr>
        <w:t>c</w:t>
      </w:r>
      <w:r w:rsidR="002E6963" w:rsidRPr="004A4EAF">
        <w:rPr>
          <w:rFonts w:cstheme="minorHAnsi"/>
          <w:sz w:val="28"/>
          <w:szCs w:val="28"/>
        </w:rPr>
        <w:t>lean us of unnecessary baggage</w:t>
      </w:r>
      <w:r w:rsidR="002F7FE6" w:rsidRPr="004A4EAF">
        <w:rPr>
          <w:rFonts w:cstheme="minorHAnsi"/>
          <w:sz w:val="28"/>
          <w:szCs w:val="28"/>
        </w:rPr>
        <w:t>.</w:t>
      </w:r>
    </w:p>
    <w:p w14:paraId="7CB0C210" w14:textId="03A8409B" w:rsidR="002F7FE6" w:rsidRPr="004A4EAF" w:rsidRDefault="002F7FE6" w:rsidP="004A4EAF">
      <w:pPr>
        <w:spacing w:after="0" w:line="240" w:lineRule="auto"/>
        <w:ind w:firstLine="720"/>
        <w:rPr>
          <w:rFonts w:cstheme="minorHAnsi"/>
          <w:sz w:val="28"/>
          <w:szCs w:val="28"/>
        </w:rPr>
      </w:pPr>
      <w:r w:rsidRPr="004A4EAF">
        <w:rPr>
          <w:rFonts w:cstheme="minorHAnsi"/>
          <w:sz w:val="28"/>
          <w:szCs w:val="28"/>
        </w:rPr>
        <w:t>Heal our wounds,</w:t>
      </w:r>
    </w:p>
    <w:p w14:paraId="219DF6C1" w14:textId="17F9E8FB" w:rsidR="002F7FE6" w:rsidRPr="004A4EAF" w:rsidRDefault="004A4EAF" w:rsidP="004A4EAF">
      <w:pPr>
        <w:spacing w:after="0" w:line="240" w:lineRule="auto"/>
        <w:ind w:firstLine="720"/>
        <w:rPr>
          <w:rFonts w:cstheme="minorHAnsi"/>
          <w:sz w:val="28"/>
          <w:szCs w:val="28"/>
        </w:rPr>
      </w:pPr>
      <w:r>
        <w:rPr>
          <w:rFonts w:cstheme="minorHAnsi"/>
          <w:sz w:val="28"/>
          <w:szCs w:val="28"/>
        </w:rPr>
        <w:t>a</w:t>
      </w:r>
      <w:r w:rsidR="002F7FE6" w:rsidRPr="004A4EAF">
        <w:rPr>
          <w:rFonts w:cstheme="minorHAnsi"/>
          <w:sz w:val="28"/>
          <w:szCs w:val="28"/>
        </w:rPr>
        <w:t>nd train our new shoots into shape,</w:t>
      </w:r>
    </w:p>
    <w:p w14:paraId="3D3577D9" w14:textId="625BBF94" w:rsidR="002F7FE6" w:rsidRPr="004A4EAF" w:rsidRDefault="004A4EAF" w:rsidP="004A4EAF">
      <w:pPr>
        <w:spacing w:after="0" w:line="240" w:lineRule="auto"/>
        <w:ind w:firstLine="720"/>
        <w:rPr>
          <w:rFonts w:cstheme="minorHAnsi"/>
          <w:sz w:val="28"/>
          <w:szCs w:val="28"/>
        </w:rPr>
      </w:pPr>
      <w:r>
        <w:rPr>
          <w:rFonts w:cstheme="minorHAnsi"/>
          <w:sz w:val="28"/>
          <w:szCs w:val="28"/>
        </w:rPr>
        <w:t>s</w:t>
      </w:r>
      <w:r w:rsidR="002F7FE6" w:rsidRPr="004A4EAF">
        <w:rPr>
          <w:rFonts w:cstheme="minorHAnsi"/>
          <w:sz w:val="28"/>
          <w:szCs w:val="28"/>
        </w:rPr>
        <w:t>o that we may grow again in health and strength.</w:t>
      </w:r>
    </w:p>
    <w:p w14:paraId="44F118E9" w14:textId="23CDAD22" w:rsidR="002F7FE6" w:rsidRPr="004A4EAF" w:rsidRDefault="004A4EAF" w:rsidP="004A4EAF">
      <w:pPr>
        <w:spacing w:after="0" w:line="240" w:lineRule="auto"/>
        <w:ind w:firstLine="720"/>
        <w:rPr>
          <w:rFonts w:cstheme="minorHAnsi"/>
          <w:sz w:val="28"/>
          <w:szCs w:val="28"/>
        </w:rPr>
      </w:pPr>
      <w:r>
        <w:rPr>
          <w:rFonts w:cstheme="minorHAnsi"/>
          <w:sz w:val="28"/>
          <w:szCs w:val="28"/>
        </w:rPr>
        <w:t>a</w:t>
      </w:r>
      <w:r w:rsidR="002F7FE6" w:rsidRPr="004A4EAF">
        <w:rPr>
          <w:rFonts w:cstheme="minorHAnsi"/>
          <w:sz w:val="28"/>
          <w:szCs w:val="28"/>
        </w:rPr>
        <w:t>nd bear much fruit.</w:t>
      </w:r>
    </w:p>
    <w:p w14:paraId="4F992D37" w14:textId="2105FC22" w:rsidR="002F7FE6" w:rsidRPr="004A4EAF" w:rsidRDefault="002F7FE6" w:rsidP="004A4EAF">
      <w:pPr>
        <w:spacing w:after="0" w:line="240" w:lineRule="auto"/>
        <w:ind w:firstLine="720"/>
        <w:rPr>
          <w:rFonts w:cstheme="minorHAnsi"/>
          <w:sz w:val="28"/>
          <w:szCs w:val="28"/>
        </w:rPr>
      </w:pPr>
      <w:r w:rsidRPr="004A4EAF">
        <w:rPr>
          <w:rFonts w:cstheme="minorHAnsi"/>
          <w:sz w:val="28"/>
          <w:szCs w:val="28"/>
        </w:rPr>
        <w:t>We pray in the name of Jesus,</w:t>
      </w:r>
      <w:r w:rsidR="004A4EAF">
        <w:rPr>
          <w:rFonts w:cstheme="minorHAnsi"/>
          <w:sz w:val="28"/>
          <w:szCs w:val="28"/>
        </w:rPr>
        <w:t xml:space="preserve"> </w:t>
      </w:r>
      <w:r w:rsidRPr="004A4EAF">
        <w:rPr>
          <w:rFonts w:cstheme="minorHAnsi"/>
          <w:sz w:val="28"/>
          <w:szCs w:val="28"/>
        </w:rPr>
        <w:t>Amen.</w:t>
      </w:r>
    </w:p>
    <w:p w14:paraId="08318464" w14:textId="77777777" w:rsidR="002F7FE6" w:rsidRPr="004A4EAF" w:rsidRDefault="002F7FE6" w:rsidP="004A4EAF">
      <w:pPr>
        <w:spacing w:after="0" w:line="240" w:lineRule="auto"/>
        <w:rPr>
          <w:rFonts w:cstheme="minorHAnsi"/>
          <w:sz w:val="28"/>
          <w:szCs w:val="28"/>
        </w:rPr>
      </w:pPr>
    </w:p>
    <w:p w14:paraId="27D60665" w14:textId="0140BD8B" w:rsidR="001747C2" w:rsidRPr="004A4EAF" w:rsidRDefault="001747C2" w:rsidP="004A4EAF">
      <w:pPr>
        <w:spacing w:after="0" w:line="240" w:lineRule="auto"/>
        <w:rPr>
          <w:rFonts w:cstheme="minorHAnsi"/>
          <w:b/>
          <w:bCs/>
          <w:color w:val="4472C4" w:themeColor="accent1"/>
          <w:sz w:val="32"/>
          <w:szCs w:val="32"/>
        </w:rPr>
      </w:pPr>
      <w:r w:rsidRPr="004A4EAF">
        <w:rPr>
          <w:rFonts w:cstheme="minorHAnsi"/>
          <w:b/>
          <w:bCs/>
          <w:color w:val="4472C4" w:themeColor="accent1"/>
          <w:sz w:val="32"/>
          <w:szCs w:val="32"/>
        </w:rPr>
        <w:t>Prayer for illumination</w:t>
      </w:r>
    </w:p>
    <w:p w14:paraId="51C53C5D" w14:textId="77777777" w:rsidR="004A4EAF" w:rsidRDefault="004A4EAF" w:rsidP="004A4EAF">
      <w:pPr>
        <w:spacing w:after="0" w:line="240" w:lineRule="auto"/>
        <w:rPr>
          <w:rFonts w:cstheme="minorHAnsi"/>
          <w:sz w:val="28"/>
          <w:szCs w:val="28"/>
        </w:rPr>
      </w:pPr>
    </w:p>
    <w:p w14:paraId="632B43CB" w14:textId="35A68EE8" w:rsidR="002F7FE6" w:rsidRPr="004A4EAF" w:rsidRDefault="002F7FE6" w:rsidP="004A4EAF">
      <w:pPr>
        <w:spacing w:after="0" w:line="240" w:lineRule="auto"/>
        <w:ind w:firstLine="720"/>
        <w:rPr>
          <w:rFonts w:cstheme="minorHAnsi"/>
          <w:sz w:val="28"/>
          <w:szCs w:val="28"/>
        </w:rPr>
      </w:pPr>
      <w:r w:rsidRPr="004A4EAF">
        <w:rPr>
          <w:rFonts w:cstheme="minorHAnsi"/>
          <w:sz w:val="28"/>
          <w:szCs w:val="28"/>
        </w:rPr>
        <w:t>May the light of scripture open our eyes,</w:t>
      </w:r>
    </w:p>
    <w:p w14:paraId="44210886" w14:textId="0187DC31" w:rsidR="002F7FE6" w:rsidRPr="004A4EAF" w:rsidRDefault="004A4EAF" w:rsidP="004A4EAF">
      <w:pPr>
        <w:spacing w:after="0" w:line="240" w:lineRule="auto"/>
        <w:ind w:firstLine="720"/>
        <w:rPr>
          <w:rFonts w:cstheme="minorHAnsi"/>
          <w:sz w:val="28"/>
          <w:szCs w:val="28"/>
        </w:rPr>
      </w:pPr>
      <w:r>
        <w:rPr>
          <w:rFonts w:cstheme="minorHAnsi"/>
          <w:sz w:val="28"/>
          <w:szCs w:val="28"/>
        </w:rPr>
        <w:t>m</w:t>
      </w:r>
      <w:r w:rsidR="002F7FE6" w:rsidRPr="004A4EAF">
        <w:rPr>
          <w:rFonts w:cstheme="minorHAnsi"/>
          <w:sz w:val="28"/>
          <w:szCs w:val="28"/>
        </w:rPr>
        <w:t>ay the words of scripture stir in our hearts,</w:t>
      </w:r>
    </w:p>
    <w:p w14:paraId="20E2A8BE" w14:textId="19849BC4" w:rsidR="002F7FE6" w:rsidRDefault="004A4EAF" w:rsidP="004A4EAF">
      <w:pPr>
        <w:spacing w:after="0" w:line="240" w:lineRule="auto"/>
        <w:ind w:firstLine="720"/>
        <w:rPr>
          <w:rFonts w:cstheme="minorHAnsi"/>
          <w:sz w:val="28"/>
          <w:szCs w:val="28"/>
        </w:rPr>
      </w:pPr>
      <w:r>
        <w:rPr>
          <w:rFonts w:cstheme="minorHAnsi"/>
          <w:sz w:val="28"/>
          <w:szCs w:val="28"/>
        </w:rPr>
        <w:t>a</w:t>
      </w:r>
      <w:r w:rsidR="002F7FE6" w:rsidRPr="004A4EAF">
        <w:rPr>
          <w:rFonts w:cstheme="minorHAnsi"/>
          <w:sz w:val="28"/>
          <w:szCs w:val="28"/>
        </w:rPr>
        <w:t xml:space="preserve">nd may the truth of scripture </w:t>
      </w:r>
      <w:r w:rsidR="007B448F" w:rsidRPr="004A4EAF">
        <w:rPr>
          <w:rFonts w:cstheme="minorHAnsi"/>
          <w:sz w:val="28"/>
          <w:szCs w:val="28"/>
        </w:rPr>
        <w:t>fill</w:t>
      </w:r>
      <w:r w:rsidR="002F7FE6" w:rsidRPr="004A4EAF">
        <w:rPr>
          <w:rFonts w:cstheme="minorHAnsi"/>
          <w:sz w:val="28"/>
          <w:szCs w:val="28"/>
        </w:rPr>
        <w:t xml:space="preserve"> our lives.</w:t>
      </w:r>
      <w:r>
        <w:rPr>
          <w:rFonts w:cstheme="minorHAnsi"/>
          <w:sz w:val="28"/>
          <w:szCs w:val="28"/>
        </w:rPr>
        <w:t xml:space="preserve">  </w:t>
      </w:r>
      <w:r w:rsidR="002F7FE6" w:rsidRPr="004A4EAF">
        <w:rPr>
          <w:rFonts w:cstheme="minorHAnsi"/>
          <w:sz w:val="28"/>
          <w:szCs w:val="28"/>
        </w:rPr>
        <w:t>Amen.</w:t>
      </w:r>
    </w:p>
    <w:p w14:paraId="5A913DCA" w14:textId="77777777" w:rsidR="004A4EAF" w:rsidRDefault="004A4EAF" w:rsidP="004A4EAF">
      <w:pPr>
        <w:spacing w:after="0" w:line="240" w:lineRule="auto"/>
        <w:rPr>
          <w:rFonts w:cstheme="minorHAnsi"/>
          <w:sz w:val="28"/>
          <w:szCs w:val="28"/>
        </w:rPr>
      </w:pPr>
    </w:p>
    <w:p w14:paraId="11BF0F98" w14:textId="77777777" w:rsidR="004A4EAF" w:rsidRPr="004A4EAF" w:rsidRDefault="004A4EAF" w:rsidP="004A4EAF">
      <w:pPr>
        <w:spacing w:after="0" w:line="240" w:lineRule="auto"/>
        <w:rPr>
          <w:rFonts w:cstheme="minorHAnsi"/>
          <w:b/>
          <w:bCs/>
          <w:color w:val="4472C4" w:themeColor="accent1"/>
          <w:sz w:val="32"/>
          <w:szCs w:val="32"/>
        </w:rPr>
      </w:pPr>
      <w:r w:rsidRPr="004A4EAF">
        <w:rPr>
          <w:rFonts w:cstheme="minorHAnsi"/>
          <w:b/>
          <w:bCs/>
          <w:color w:val="4472C4" w:themeColor="accent1"/>
          <w:sz w:val="32"/>
          <w:szCs w:val="32"/>
        </w:rPr>
        <w:t>Readings</w:t>
      </w:r>
    </w:p>
    <w:p w14:paraId="0715F476" w14:textId="77777777" w:rsidR="004A4EAF" w:rsidRDefault="004A4EAF" w:rsidP="004A4EAF">
      <w:pPr>
        <w:spacing w:after="0" w:line="240" w:lineRule="auto"/>
        <w:rPr>
          <w:rFonts w:cstheme="minorHAnsi"/>
          <w:sz w:val="28"/>
          <w:szCs w:val="28"/>
        </w:rPr>
      </w:pPr>
    </w:p>
    <w:p w14:paraId="7B716078" w14:textId="049B9E52" w:rsidR="004A4EAF" w:rsidRPr="004A4EAF" w:rsidRDefault="004A4EAF" w:rsidP="004A4EAF">
      <w:pPr>
        <w:spacing w:after="0" w:line="240" w:lineRule="auto"/>
        <w:ind w:firstLine="720"/>
        <w:rPr>
          <w:rFonts w:cstheme="minorHAnsi"/>
          <w:sz w:val="28"/>
          <w:szCs w:val="28"/>
        </w:rPr>
      </w:pPr>
      <w:r w:rsidRPr="004A4EAF">
        <w:rPr>
          <w:rFonts w:cstheme="minorHAnsi"/>
          <w:i/>
          <w:iCs/>
          <w:sz w:val="28"/>
          <w:szCs w:val="28"/>
        </w:rPr>
        <w:t>Acts 8:26-40</w:t>
      </w:r>
      <w:r>
        <w:rPr>
          <w:rFonts w:cstheme="minorHAnsi"/>
          <w:sz w:val="28"/>
          <w:szCs w:val="28"/>
        </w:rPr>
        <w:t xml:space="preserve"> | </w:t>
      </w:r>
      <w:r w:rsidRPr="004A4EAF">
        <w:rPr>
          <w:rFonts w:cstheme="minorHAnsi"/>
          <w:i/>
          <w:iCs/>
          <w:sz w:val="28"/>
          <w:szCs w:val="28"/>
        </w:rPr>
        <w:t>Psalm 22:25-31</w:t>
      </w:r>
      <w:r>
        <w:rPr>
          <w:rFonts w:cstheme="minorHAnsi"/>
          <w:sz w:val="28"/>
          <w:szCs w:val="28"/>
        </w:rPr>
        <w:t xml:space="preserve"> | </w:t>
      </w:r>
      <w:r w:rsidRPr="004A4EAF">
        <w:rPr>
          <w:rFonts w:cstheme="minorHAnsi"/>
          <w:i/>
          <w:iCs/>
          <w:sz w:val="28"/>
          <w:szCs w:val="28"/>
        </w:rPr>
        <w:t>Psalm 118:19-25</w:t>
      </w:r>
      <w:r>
        <w:rPr>
          <w:rFonts w:cstheme="minorHAnsi"/>
          <w:sz w:val="28"/>
          <w:szCs w:val="28"/>
        </w:rPr>
        <w:t xml:space="preserve"> | </w:t>
      </w:r>
      <w:r w:rsidRPr="004A4EAF">
        <w:rPr>
          <w:rFonts w:cstheme="minorHAnsi"/>
          <w:i/>
          <w:iCs/>
          <w:sz w:val="28"/>
          <w:szCs w:val="28"/>
        </w:rPr>
        <w:t>1 John 4:7-</w:t>
      </w:r>
      <w:proofErr w:type="gramStart"/>
      <w:r w:rsidRPr="004A4EAF">
        <w:rPr>
          <w:rFonts w:cstheme="minorHAnsi"/>
          <w:i/>
          <w:iCs/>
          <w:sz w:val="28"/>
          <w:szCs w:val="28"/>
        </w:rPr>
        <w:t>21</w:t>
      </w:r>
      <w:r w:rsidRPr="004A4EAF">
        <w:rPr>
          <w:rFonts w:cstheme="minorHAnsi"/>
          <w:sz w:val="28"/>
          <w:szCs w:val="28"/>
        </w:rPr>
        <w:t xml:space="preserve"> </w:t>
      </w:r>
      <w:r>
        <w:rPr>
          <w:rFonts w:cstheme="minorHAnsi"/>
          <w:sz w:val="28"/>
          <w:szCs w:val="28"/>
        </w:rPr>
        <w:t xml:space="preserve"> |</w:t>
      </w:r>
      <w:proofErr w:type="gramEnd"/>
      <w:r>
        <w:rPr>
          <w:rFonts w:cstheme="minorHAnsi"/>
          <w:sz w:val="28"/>
          <w:szCs w:val="28"/>
        </w:rPr>
        <w:t xml:space="preserve"> </w:t>
      </w:r>
      <w:r w:rsidRPr="004A4EAF">
        <w:rPr>
          <w:rFonts w:cstheme="minorHAnsi"/>
          <w:i/>
          <w:iCs/>
          <w:sz w:val="28"/>
          <w:szCs w:val="28"/>
        </w:rPr>
        <w:t>John 15:1-8</w:t>
      </w:r>
      <w:r w:rsidRPr="004A4EAF">
        <w:rPr>
          <w:rFonts w:cstheme="minorHAnsi"/>
          <w:sz w:val="28"/>
          <w:szCs w:val="28"/>
        </w:rPr>
        <w:t xml:space="preserve">   </w:t>
      </w:r>
    </w:p>
    <w:p w14:paraId="3BFDC6C4" w14:textId="77777777" w:rsidR="004A4EAF" w:rsidRPr="004A4EAF" w:rsidRDefault="004A4EAF" w:rsidP="004A4EAF">
      <w:pPr>
        <w:spacing w:after="0" w:line="240" w:lineRule="auto"/>
        <w:rPr>
          <w:rFonts w:cstheme="minorHAnsi"/>
          <w:sz w:val="28"/>
          <w:szCs w:val="28"/>
        </w:rPr>
      </w:pPr>
    </w:p>
    <w:p w14:paraId="49A667FF" w14:textId="77777777" w:rsidR="00E74D18" w:rsidRDefault="00E74D18" w:rsidP="004A4EAF">
      <w:pPr>
        <w:spacing w:after="0" w:line="240" w:lineRule="auto"/>
        <w:rPr>
          <w:rFonts w:cstheme="minorHAnsi"/>
          <w:b/>
          <w:bCs/>
          <w:color w:val="4472C4" w:themeColor="accent1"/>
          <w:sz w:val="32"/>
          <w:szCs w:val="32"/>
        </w:rPr>
      </w:pPr>
      <w:r>
        <w:rPr>
          <w:rFonts w:cstheme="minorHAnsi"/>
          <w:b/>
          <w:bCs/>
          <w:color w:val="4472C4" w:themeColor="accent1"/>
          <w:sz w:val="32"/>
          <w:szCs w:val="32"/>
        </w:rPr>
        <w:t>All Age Activity</w:t>
      </w:r>
    </w:p>
    <w:p w14:paraId="17AF69A4" w14:textId="77777777" w:rsidR="00E74D18" w:rsidRDefault="00E74D18" w:rsidP="004A4EAF">
      <w:pPr>
        <w:spacing w:after="0" w:line="240" w:lineRule="auto"/>
        <w:rPr>
          <w:rFonts w:cstheme="minorHAnsi"/>
          <w:b/>
          <w:bCs/>
          <w:color w:val="4472C4" w:themeColor="accent1"/>
          <w:sz w:val="32"/>
          <w:szCs w:val="32"/>
        </w:rPr>
      </w:pPr>
    </w:p>
    <w:p w14:paraId="2EF95858" w14:textId="62D8ABB9" w:rsidR="00E74D18" w:rsidRDefault="00E74D18" w:rsidP="00E74D18">
      <w:pPr>
        <w:ind w:firstLine="720"/>
        <w:rPr>
          <w:color w:val="000000" w:themeColor="text1"/>
          <w:sz w:val="28"/>
          <w:szCs w:val="28"/>
        </w:rPr>
      </w:pPr>
      <w:r>
        <w:rPr>
          <w:color w:val="000000" w:themeColor="text1"/>
          <w:sz w:val="28"/>
          <w:szCs w:val="28"/>
        </w:rPr>
        <w:t>You may find some good activities here</w:t>
      </w:r>
    </w:p>
    <w:p w14:paraId="27851651" w14:textId="723CC2FC" w:rsidR="00E74D18" w:rsidRDefault="00E74D18" w:rsidP="00E74D18">
      <w:pPr>
        <w:ind w:left="720"/>
        <w:rPr>
          <w:color w:val="000000" w:themeColor="text1"/>
          <w:sz w:val="28"/>
          <w:szCs w:val="28"/>
        </w:rPr>
      </w:pPr>
      <w:hyperlink r:id="rId6" w:history="1">
        <w:r w:rsidRPr="00B12C1B">
          <w:rPr>
            <w:rStyle w:val="Hyperlink"/>
            <w:sz w:val="28"/>
            <w:szCs w:val="28"/>
          </w:rPr>
          <w:t>https://urc.org.uk/your-faith/children-young-people/faith-adventures-for-children-together/</w:t>
        </w:r>
      </w:hyperlink>
    </w:p>
    <w:p w14:paraId="47D4E5A9" w14:textId="2EBEF0CD" w:rsidR="00E74D18" w:rsidRDefault="00E74D18" w:rsidP="00E74D18">
      <w:pPr>
        <w:ind w:firstLine="720"/>
        <w:rPr>
          <w:color w:val="000000" w:themeColor="text1"/>
          <w:sz w:val="28"/>
          <w:szCs w:val="28"/>
        </w:rPr>
      </w:pPr>
      <w:r>
        <w:rPr>
          <w:color w:val="000000" w:themeColor="text1"/>
          <w:sz w:val="28"/>
          <w:szCs w:val="28"/>
        </w:rPr>
        <w:t>Don’t forget the prayer prompts on the website:</w:t>
      </w:r>
    </w:p>
    <w:p w14:paraId="10B2B748" w14:textId="41563119" w:rsidR="00E74D18" w:rsidRDefault="00E74D18" w:rsidP="00E74D18">
      <w:pPr>
        <w:ind w:left="720"/>
        <w:rPr>
          <w:color w:val="000000" w:themeColor="text1"/>
          <w:sz w:val="28"/>
          <w:szCs w:val="28"/>
        </w:rPr>
      </w:pPr>
      <w:hyperlink r:id="rId7" w:history="1">
        <w:r w:rsidRPr="00B12C1B">
          <w:rPr>
            <w:rStyle w:val="Hyperlink"/>
            <w:sz w:val="28"/>
            <w:szCs w:val="28"/>
          </w:rPr>
          <w:t>https://urc.org.uk/your-faith/children-young-people/children-youth-work/prayer-prompts-for-children/</w:t>
        </w:r>
      </w:hyperlink>
    </w:p>
    <w:p w14:paraId="06AC82FD" w14:textId="6072FE74" w:rsidR="001747C2" w:rsidRPr="004A4EAF" w:rsidRDefault="001747C2" w:rsidP="004A4EAF">
      <w:pPr>
        <w:spacing w:after="0" w:line="240" w:lineRule="auto"/>
        <w:rPr>
          <w:rFonts w:cstheme="minorHAnsi"/>
          <w:b/>
          <w:bCs/>
          <w:color w:val="4472C4" w:themeColor="accent1"/>
          <w:sz w:val="32"/>
          <w:szCs w:val="32"/>
        </w:rPr>
      </w:pPr>
      <w:r w:rsidRPr="004A4EAF">
        <w:rPr>
          <w:rFonts w:cstheme="minorHAnsi"/>
          <w:b/>
          <w:bCs/>
          <w:color w:val="4472C4" w:themeColor="accent1"/>
          <w:sz w:val="32"/>
          <w:szCs w:val="32"/>
        </w:rPr>
        <w:lastRenderedPageBreak/>
        <w:t xml:space="preserve">Sermon </w:t>
      </w:r>
      <w:r w:rsidR="004A4EAF" w:rsidRPr="004A4EAF">
        <w:rPr>
          <w:rFonts w:cstheme="minorHAnsi"/>
          <w:b/>
          <w:bCs/>
          <w:color w:val="4472C4" w:themeColor="accent1"/>
          <w:sz w:val="32"/>
          <w:szCs w:val="32"/>
        </w:rPr>
        <w:t>N</w:t>
      </w:r>
      <w:r w:rsidRPr="004A4EAF">
        <w:rPr>
          <w:rFonts w:cstheme="minorHAnsi"/>
          <w:b/>
          <w:bCs/>
          <w:color w:val="4472C4" w:themeColor="accent1"/>
          <w:sz w:val="32"/>
          <w:szCs w:val="32"/>
        </w:rPr>
        <w:t>otes</w:t>
      </w:r>
    </w:p>
    <w:p w14:paraId="512DEC2C" w14:textId="77777777" w:rsidR="004A4EAF" w:rsidRDefault="004A4EAF" w:rsidP="004A4EAF">
      <w:pPr>
        <w:spacing w:after="0" w:line="240" w:lineRule="auto"/>
        <w:rPr>
          <w:rFonts w:cstheme="minorHAnsi"/>
          <w:sz w:val="28"/>
          <w:szCs w:val="28"/>
        </w:rPr>
      </w:pPr>
    </w:p>
    <w:p w14:paraId="75A04C3B" w14:textId="01A92646" w:rsidR="00E664F8" w:rsidRPr="004A4EAF" w:rsidRDefault="00E664F8" w:rsidP="004A4EAF">
      <w:pPr>
        <w:spacing w:after="0" w:line="240" w:lineRule="auto"/>
        <w:ind w:left="720"/>
        <w:jc w:val="both"/>
        <w:rPr>
          <w:rFonts w:cstheme="minorHAnsi"/>
          <w:sz w:val="28"/>
          <w:szCs w:val="28"/>
        </w:rPr>
      </w:pPr>
      <w:r w:rsidRPr="004A4EAF">
        <w:rPr>
          <w:rFonts w:cstheme="minorHAnsi"/>
          <w:sz w:val="28"/>
          <w:szCs w:val="28"/>
        </w:rPr>
        <w:t xml:space="preserve">We are spoilt for choice in the readings this week. Any one of them would form the basis of a strong sermon. There are notes on each passage, and then at the end </w:t>
      </w:r>
      <w:r w:rsidR="007B448F" w:rsidRPr="004A4EAF">
        <w:rPr>
          <w:rFonts w:cstheme="minorHAnsi"/>
          <w:sz w:val="28"/>
          <w:szCs w:val="28"/>
        </w:rPr>
        <w:t xml:space="preserve">some </w:t>
      </w:r>
      <w:r w:rsidRPr="004A4EAF">
        <w:rPr>
          <w:rFonts w:cstheme="minorHAnsi"/>
          <w:sz w:val="28"/>
          <w:szCs w:val="28"/>
        </w:rPr>
        <w:t>suggestions of ways they could be combined to draw out common themes.</w:t>
      </w:r>
    </w:p>
    <w:p w14:paraId="06B7649F" w14:textId="77777777" w:rsidR="004A4EAF" w:rsidRDefault="004A4EAF" w:rsidP="004A4EAF">
      <w:pPr>
        <w:spacing w:after="0" w:line="240" w:lineRule="auto"/>
        <w:ind w:firstLine="720"/>
        <w:rPr>
          <w:rFonts w:cstheme="minorHAnsi"/>
          <w:sz w:val="28"/>
          <w:szCs w:val="28"/>
          <w:u w:val="single"/>
        </w:rPr>
      </w:pPr>
    </w:p>
    <w:p w14:paraId="057E2130" w14:textId="77777777" w:rsidR="004A4EAF" w:rsidRPr="004A4EAF" w:rsidRDefault="00B971C7" w:rsidP="004A4EAF">
      <w:pPr>
        <w:spacing w:after="0" w:line="240" w:lineRule="auto"/>
        <w:ind w:firstLine="720"/>
        <w:rPr>
          <w:rFonts w:cstheme="minorHAnsi"/>
          <w:i/>
          <w:iCs/>
          <w:sz w:val="28"/>
          <w:szCs w:val="28"/>
        </w:rPr>
      </w:pPr>
      <w:r w:rsidRPr="004A4EAF">
        <w:rPr>
          <w:rFonts w:cstheme="minorHAnsi"/>
          <w:i/>
          <w:iCs/>
          <w:sz w:val="28"/>
          <w:szCs w:val="28"/>
        </w:rPr>
        <w:t xml:space="preserve">Acts 8:26-40   </w:t>
      </w:r>
    </w:p>
    <w:p w14:paraId="735BB788" w14:textId="77777777" w:rsidR="004A4EAF" w:rsidRDefault="004A4EAF" w:rsidP="004A4EAF">
      <w:pPr>
        <w:spacing w:after="0" w:line="240" w:lineRule="auto"/>
        <w:ind w:firstLine="720"/>
        <w:rPr>
          <w:rFonts w:cstheme="minorHAnsi"/>
          <w:sz w:val="28"/>
          <w:szCs w:val="28"/>
        </w:rPr>
      </w:pPr>
    </w:p>
    <w:p w14:paraId="0B99BB3B" w14:textId="52CBE6A2" w:rsidR="00B971C7" w:rsidRPr="004A4EAF" w:rsidRDefault="00D2149B" w:rsidP="004A4EAF">
      <w:pPr>
        <w:spacing w:after="0" w:line="240" w:lineRule="auto"/>
        <w:ind w:left="720"/>
        <w:jc w:val="both"/>
        <w:rPr>
          <w:rFonts w:cstheme="minorHAnsi"/>
          <w:sz w:val="28"/>
          <w:szCs w:val="28"/>
        </w:rPr>
      </w:pPr>
      <w:r w:rsidRPr="004A4EAF">
        <w:rPr>
          <w:rFonts w:cstheme="minorHAnsi"/>
          <w:sz w:val="28"/>
          <w:szCs w:val="28"/>
        </w:rPr>
        <w:t xml:space="preserve">Philip is one of the seven appointed to the task of serving (Acts 6:1-6). These are gifted men, full of the Spirit and wisdom. One of them is Stephen, whose charismatic preaching so upsets the authorities that they stone him to death and instigate a severe persecution. Far from silencing the followers of Jesus, the persecution serves only to scatter them and so spread the gospel even more widely. Philip goes to Samaria, where he attracts the crowds with his healing and preaching. From there, the Spirit sends him </w:t>
      </w:r>
      <w:r w:rsidR="001A53C5" w:rsidRPr="004A4EAF">
        <w:rPr>
          <w:rFonts w:cstheme="minorHAnsi"/>
          <w:sz w:val="28"/>
          <w:szCs w:val="28"/>
        </w:rPr>
        <w:t xml:space="preserve">southwards </w:t>
      </w:r>
      <w:r w:rsidRPr="004A4EAF">
        <w:rPr>
          <w:rFonts w:cstheme="minorHAnsi"/>
          <w:sz w:val="28"/>
          <w:szCs w:val="28"/>
        </w:rPr>
        <w:t>to</w:t>
      </w:r>
      <w:r w:rsidR="001A53C5" w:rsidRPr="004A4EAF">
        <w:rPr>
          <w:rFonts w:cstheme="minorHAnsi"/>
          <w:sz w:val="28"/>
          <w:szCs w:val="28"/>
        </w:rPr>
        <w:t>wards</w:t>
      </w:r>
      <w:r w:rsidRPr="004A4EAF">
        <w:rPr>
          <w:rFonts w:cstheme="minorHAnsi"/>
          <w:sz w:val="28"/>
          <w:szCs w:val="28"/>
        </w:rPr>
        <w:t xml:space="preserve"> the desert road from Jerusalem to Gaza</w:t>
      </w:r>
      <w:r w:rsidR="001A53C5" w:rsidRPr="004A4EAF">
        <w:rPr>
          <w:rFonts w:cstheme="minorHAnsi"/>
          <w:sz w:val="28"/>
          <w:szCs w:val="28"/>
        </w:rPr>
        <w:t xml:space="preserve">. Philip’s route south intersects with the </w:t>
      </w:r>
      <w:proofErr w:type="gramStart"/>
      <w:r w:rsidR="001A53C5" w:rsidRPr="004A4EAF">
        <w:rPr>
          <w:rFonts w:cstheme="minorHAnsi"/>
          <w:sz w:val="28"/>
          <w:szCs w:val="28"/>
        </w:rPr>
        <w:t>Gaza road</w:t>
      </w:r>
      <w:proofErr w:type="gramEnd"/>
      <w:r w:rsidR="001A53C5" w:rsidRPr="004A4EAF">
        <w:rPr>
          <w:rFonts w:cstheme="minorHAnsi"/>
          <w:sz w:val="28"/>
          <w:szCs w:val="28"/>
        </w:rPr>
        <w:t xml:space="preserve"> at </w:t>
      </w:r>
      <w:proofErr w:type="spellStart"/>
      <w:r w:rsidR="001A53C5" w:rsidRPr="004A4EAF">
        <w:rPr>
          <w:rFonts w:cstheme="minorHAnsi"/>
          <w:sz w:val="28"/>
          <w:szCs w:val="28"/>
        </w:rPr>
        <w:t>Eleutheropolis</w:t>
      </w:r>
      <w:proofErr w:type="spellEnd"/>
      <w:r w:rsidR="001A53C5" w:rsidRPr="004A4EAF">
        <w:rPr>
          <w:rFonts w:cstheme="minorHAnsi"/>
          <w:sz w:val="28"/>
          <w:szCs w:val="28"/>
        </w:rPr>
        <w:t xml:space="preserve">. Just as he arrives, he coincides with </w:t>
      </w:r>
      <w:r w:rsidRPr="004A4EAF">
        <w:rPr>
          <w:rFonts w:cstheme="minorHAnsi"/>
          <w:sz w:val="28"/>
          <w:szCs w:val="28"/>
        </w:rPr>
        <w:t xml:space="preserve">the Ethiopian </w:t>
      </w:r>
      <w:r w:rsidR="001A53C5" w:rsidRPr="004A4EAF">
        <w:rPr>
          <w:rFonts w:cstheme="minorHAnsi"/>
          <w:sz w:val="28"/>
          <w:szCs w:val="28"/>
        </w:rPr>
        <w:t>official travelling west towards Gaza and then</w:t>
      </w:r>
      <w:r w:rsidR="00D80D44" w:rsidRPr="004A4EAF">
        <w:rPr>
          <w:rFonts w:cstheme="minorHAnsi"/>
          <w:sz w:val="28"/>
          <w:szCs w:val="28"/>
        </w:rPr>
        <w:t>, presumably, home via</w:t>
      </w:r>
      <w:r w:rsidR="001A53C5" w:rsidRPr="004A4EAF">
        <w:rPr>
          <w:rFonts w:cstheme="minorHAnsi"/>
          <w:sz w:val="28"/>
          <w:szCs w:val="28"/>
        </w:rPr>
        <w:t xml:space="preserve"> Egypt</w:t>
      </w:r>
      <w:r w:rsidRPr="004A4EAF">
        <w:rPr>
          <w:rFonts w:cstheme="minorHAnsi"/>
          <w:sz w:val="28"/>
          <w:szCs w:val="28"/>
        </w:rPr>
        <w:t>.</w:t>
      </w:r>
      <w:r w:rsidR="001A53C5" w:rsidRPr="004A4EAF">
        <w:rPr>
          <w:rFonts w:cstheme="minorHAnsi"/>
          <w:sz w:val="28"/>
          <w:szCs w:val="28"/>
        </w:rPr>
        <w:t xml:space="preserve"> </w:t>
      </w:r>
      <w:r w:rsidR="00F77D85" w:rsidRPr="004A4EAF">
        <w:rPr>
          <w:rFonts w:cstheme="minorHAnsi"/>
          <w:sz w:val="28"/>
          <w:szCs w:val="28"/>
        </w:rPr>
        <w:t xml:space="preserve"> </w:t>
      </w:r>
    </w:p>
    <w:p w14:paraId="5F9D608C" w14:textId="77777777" w:rsidR="00D2149B" w:rsidRPr="004A4EAF" w:rsidRDefault="00D2149B" w:rsidP="004A4EAF">
      <w:pPr>
        <w:spacing w:after="0" w:line="240" w:lineRule="auto"/>
        <w:jc w:val="both"/>
        <w:rPr>
          <w:rFonts w:cstheme="minorHAnsi"/>
          <w:sz w:val="28"/>
          <w:szCs w:val="28"/>
        </w:rPr>
      </w:pPr>
    </w:p>
    <w:p w14:paraId="614E06AF" w14:textId="054D2129" w:rsidR="00D2149B" w:rsidRPr="004A4EAF" w:rsidRDefault="00D2149B" w:rsidP="004A4EAF">
      <w:pPr>
        <w:spacing w:after="0" w:line="240" w:lineRule="auto"/>
        <w:ind w:left="720"/>
        <w:jc w:val="both"/>
        <w:rPr>
          <w:rFonts w:cstheme="minorHAnsi"/>
          <w:sz w:val="28"/>
          <w:szCs w:val="28"/>
        </w:rPr>
      </w:pPr>
      <w:r w:rsidRPr="004A4EAF">
        <w:rPr>
          <w:rFonts w:cstheme="minorHAnsi"/>
          <w:sz w:val="28"/>
          <w:szCs w:val="28"/>
        </w:rPr>
        <w:t>The man is wealthy and privileged</w:t>
      </w:r>
      <w:r w:rsidR="000D077E" w:rsidRPr="004A4EAF">
        <w:rPr>
          <w:rFonts w:cstheme="minorHAnsi"/>
          <w:sz w:val="28"/>
          <w:szCs w:val="28"/>
        </w:rPr>
        <w:t>: he is a court official of the Queen of Ethiopia, in charge of the Treasury; he has his own chariot and, even more rare in those days, his own copy of the scroll of Isaiah. He has been to Jerusalem to worship, so we know he is a God-fearing man. But he is an outsider. He is a Gentile, and he is a eunuch.</w:t>
      </w:r>
      <w:r w:rsidR="00D80D44" w:rsidRPr="004A4EAF">
        <w:rPr>
          <w:rFonts w:cstheme="minorHAnsi"/>
          <w:sz w:val="28"/>
          <w:szCs w:val="28"/>
        </w:rPr>
        <w:t xml:space="preserve"> Philip, prompted by the Spirit, </w:t>
      </w:r>
      <w:proofErr w:type="gramStart"/>
      <w:r w:rsidR="00D80D44" w:rsidRPr="004A4EAF">
        <w:rPr>
          <w:rFonts w:cstheme="minorHAnsi"/>
          <w:sz w:val="28"/>
          <w:szCs w:val="28"/>
        </w:rPr>
        <w:t>opens up</w:t>
      </w:r>
      <w:proofErr w:type="gramEnd"/>
      <w:r w:rsidR="00D80D44" w:rsidRPr="004A4EAF">
        <w:rPr>
          <w:rFonts w:cstheme="minorHAnsi"/>
          <w:sz w:val="28"/>
          <w:szCs w:val="28"/>
        </w:rPr>
        <w:t xml:space="preserve"> a conversation</w:t>
      </w:r>
      <w:r w:rsidR="007421BB" w:rsidRPr="004A4EAF">
        <w:rPr>
          <w:rFonts w:cstheme="minorHAnsi"/>
          <w:sz w:val="28"/>
          <w:szCs w:val="28"/>
        </w:rPr>
        <w:t xml:space="preserve"> to which the official, despite their difference in status, readily responds. It’s as if he has been waiting to find someone who can engage with all his questions.</w:t>
      </w:r>
    </w:p>
    <w:p w14:paraId="41E8B88B" w14:textId="77777777" w:rsidR="00D80D44" w:rsidRPr="004A4EAF" w:rsidRDefault="00D80D44" w:rsidP="004A4EAF">
      <w:pPr>
        <w:spacing w:after="0" w:line="240" w:lineRule="auto"/>
        <w:jc w:val="both"/>
        <w:rPr>
          <w:rFonts w:cstheme="minorHAnsi"/>
          <w:sz w:val="28"/>
          <w:szCs w:val="28"/>
        </w:rPr>
      </w:pPr>
    </w:p>
    <w:p w14:paraId="4B89DC22" w14:textId="2EC7BAC9" w:rsidR="00D80D44" w:rsidRPr="004A4EAF" w:rsidRDefault="007421BB" w:rsidP="004A4EAF">
      <w:pPr>
        <w:spacing w:after="0" w:line="240" w:lineRule="auto"/>
        <w:ind w:left="720"/>
        <w:jc w:val="both"/>
        <w:rPr>
          <w:rFonts w:cstheme="minorHAnsi"/>
          <w:sz w:val="28"/>
          <w:szCs w:val="28"/>
        </w:rPr>
      </w:pPr>
      <w:r w:rsidRPr="004A4EAF">
        <w:rPr>
          <w:rFonts w:cstheme="minorHAnsi"/>
          <w:sz w:val="28"/>
          <w:szCs w:val="28"/>
        </w:rPr>
        <w:t xml:space="preserve">We are not told what happens to the official after his baptism, and he is not mentioned again. The significance of this incident is way God had been working in both Philip and the official to prepare them for the encounter – including setting them both travelling so that they would meet as they did. The rapid progress from </w:t>
      </w:r>
      <w:r w:rsidR="008D3AEB" w:rsidRPr="004A4EAF">
        <w:rPr>
          <w:rFonts w:cstheme="minorHAnsi"/>
          <w:sz w:val="28"/>
          <w:szCs w:val="28"/>
        </w:rPr>
        <w:t xml:space="preserve">enquiry to baptism is a sign that both were </w:t>
      </w:r>
      <w:proofErr w:type="gramStart"/>
      <w:r w:rsidR="008D3AEB" w:rsidRPr="004A4EAF">
        <w:rPr>
          <w:rFonts w:cstheme="minorHAnsi"/>
          <w:sz w:val="28"/>
          <w:szCs w:val="28"/>
        </w:rPr>
        <w:t>really ready</w:t>
      </w:r>
      <w:proofErr w:type="gramEnd"/>
      <w:r w:rsidR="008D3AEB" w:rsidRPr="004A4EAF">
        <w:rPr>
          <w:rFonts w:cstheme="minorHAnsi"/>
          <w:sz w:val="28"/>
          <w:szCs w:val="28"/>
        </w:rPr>
        <w:t xml:space="preserve"> for the encounter. In this sense, it is a foretaste of the encounter between Saul and Ananias in Acts 9, and between Peter and Cornelius in Acts 10. </w:t>
      </w:r>
      <w:r w:rsidRPr="004A4EAF">
        <w:rPr>
          <w:rFonts w:cstheme="minorHAnsi"/>
          <w:sz w:val="28"/>
          <w:szCs w:val="28"/>
        </w:rPr>
        <w:t xml:space="preserve"> </w:t>
      </w:r>
    </w:p>
    <w:p w14:paraId="37436674" w14:textId="77777777" w:rsidR="008D3AEB" w:rsidRPr="004A4EAF" w:rsidRDefault="008D3AEB" w:rsidP="004A4EAF">
      <w:pPr>
        <w:spacing w:after="0" w:line="240" w:lineRule="auto"/>
        <w:rPr>
          <w:rFonts w:cstheme="minorHAnsi"/>
          <w:sz w:val="28"/>
          <w:szCs w:val="28"/>
        </w:rPr>
      </w:pPr>
    </w:p>
    <w:p w14:paraId="78787D83" w14:textId="77777777" w:rsidR="004A4EAF" w:rsidRPr="004A4EAF" w:rsidRDefault="00B971C7" w:rsidP="004A4EAF">
      <w:pPr>
        <w:spacing w:after="0" w:line="240" w:lineRule="auto"/>
        <w:ind w:firstLine="720"/>
        <w:rPr>
          <w:rFonts w:cstheme="minorHAnsi"/>
          <w:i/>
          <w:iCs/>
          <w:sz w:val="28"/>
          <w:szCs w:val="28"/>
        </w:rPr>
      </w:pPr>
      <w:r w:rsidRPr="004A4EAF">
        <w:rPr>
          <w:rFonts w:cstheme="minorHAnsi"/>
          <w:i/>
          <w:iCs/>
          <w:sz w:val="28"/>
          <w:szCs w:val="28"/>
        </w:rPr>
        <w:t xml:space="preserve">Psalm 22:25-31 </w:t>
      </w:r>
      <w:r w:rsidR="008D3AEB" w:rsidRPr="004A4EAF">
        <w:rPr>
          <w:rFonts w:cstheme="minorHAnsi"/>
          <w:i/>
          <w:iCs/>
          <w:sz w:val="28"/>
          <w:szCs w:val="28"/>
        </w:rPr>
        <w:t xml:space="preserve"> </w:t>
      </w:r>
    </w:p>
    <w:p w14:paraId="1BD77F08" w14:textId="77777777" w:rsidR="004A4EAF" w:rsidRDefault="004A4EAF" w:rsidP="004A4EAF">
      <w:pPr>
        <w:spacing w:after="0" w:line="240" w:lineRule="auto"/>
        <w:rPr>
          <w:rFonts w:cstheme="minorHAnsi"/>
          <w:sz w:val="28"/>
          <w:szCs w:val="28"/>
        </w:rPr>
      </w:pPr>
    </w:p>
    <w:p w14:paraId="5C4E7D08" w14:textId="41740B04" w:rsidR="00AF77DA" w:rsidRPr="004A4EAF" w:rsidRDefault="008D3AEB" w:rsidP="004A4EAF">
      <w:pPr>
        <w:spacing w:after="0" w:line="240" w:lineRule="auto"/>
        <w:ind w:left="720"/>
        <w:jc w:val="both"/>
        <w:rPr>
          <w:rFonts w:cstheme="minorHAnsi"/>
          <w:sz w:val="28"/>
          <w:szCs w:val="28"/>
        </w:rPr>
      </w:pPr>
      <w:r w:rsidRPr="004A4EAF">
        <w:rPr>
          <w:rFonts w:cstheme="minorHAnsi"/>
          <w:sz w:val="28"/>
          <w:szCs w:val="28"/>
        </w:rPr>
        <w:t xml:space="preserve">Psalm 22 is an interesting one to read in the Easter season. The </w:t>
      </w:r>
      <w:r w:rsidR="00AF77DA" w:rsidRPr="004A4EAF">
        <w:rPr>
          <w:rFonts w:cstheme="minorHAnsi"/>
          <w:sz w:val="28"/>
          <w:szCs w:val="28"/>
        </w:rPr>
        <w:t>first 18 verses have such a strong resonance with the crucifixion: the mockery and insults, the physical indignities. V1 is quoted by Jesus in his cry from the cross, and v18 by the gospel writers, about casting lots for his clothing</w:t>
      </w:r>
      <w:r w:rsidRPr="004A4EAF">
        <w:rPr>
          <w:rFonts w:cstheme="minorHAnsi"/>
          <w:sz w:val="28"/>
          <w:szCs w:val="28"/>
        </w:rPr>
        <w:t xml:space="preserve">. </w:t>
      </w:r>
    </w:p>
    <w:p w14:paraId="1131C786" w14:textId="77777777" w:rsidR="00AF77DA" w:rsidRPr="004A4EAF" w:rsidRDefault="00AF77DA" w:rsidP="004A4EAF">
      <w:pPr>
        <w:spacing w:after="0" w:line="240" w:lineRule="auto"/>
        <w:rPr>
          <w:rFonts w:cstheme="minorHAnsi"/>
          <w:sz w:val="28"/>
          <w:szCs w:val="28"/>
        </w:rPr>
      </w:pPr>
    </w:p>
    <w:p w14:paraId="74703081" w14:textId="73026673" w:rsidR="008D3AEB" w:rsidRPr="004A4EAF" w:rsidRDefault="008D3AEB" w:rsidP="004A4EAF">
      <w:pPr>
        <w:spacing w:after="0" w:line="240" w:lineRule="auto"/>
        <w:ind w:left="720"/>
        <w:jc w:val="both"/>
        <w:rPr>
          <w:rFonts w:cstheme="minorHAnsi"/>
          <w:sz w:val="28"/>
          <w:szCs w:val="28"/>
        </w:rPr>
      </w:pPr>
      <w:r w:rsidRPr="004A4EAF">
        <w:rPr>
          <w:rFonts w:cstheme="minorHAnsi"/>
          <w:sz w:val="28"/>
          <w:szCs w:val="28"/>
        </w:rPr>
        <w:t>Then, in verse 21, the psalm changes direction</w:t>
      </w:r>
      <w:r w:rsidR="00084FDF" w:rsidRPr="004A4EAF">
        <w:rPr>
          <w:rFonts w:cstheme="minorHAnsi"/>
          <w:sz w:val="28"/>
          <w:szCs w:val="28"/>
        </w:rPr>
        <w:t xml:space="preserve"> and tense. The psalmist turns to praising God for what God has already done – and in verse 24, ‘he did not despise or abhor the affliction of the afflicted; he did not turn his face from me but heard when I cried to him’. This is a statement of faith</w:t>
      </w:r>
      <w:r w:rsidR="007B448F" w:rsidRPr="004A4EAF">
        <w:rPr>
          <w:rFonts w:cstheme="minorHAnsi"/>
          <w:sz w:val="28"/>
          <w:szCs w:val="28"/>
        </w:rPr>
        <w:t xml:space="preserve">; </w:t>
      </w:r>
      <w:r w:rsidR="00084FDF" w:rsidRPr="004A4EAF">
        <w:rPr>
          <w:rFonts w:cstheme="minorHAnsi"/>
          <w:sz w:val="28"/>
          <w:szCs w:val="28"/>
        </w:rPr>
        <w:t xml:space="preserve">it has echoes of Jonah, praising God for rescue while he is still </w:t>
      </w:r>
      <w:r w:rsidR="00084FDF" w:rsidRPr="004A4EAF">
        <w:rPr>
          <w:rFonts w:cstheme="minorHAnsi"/>
          <w:sz w:val="28"/>
          <w:szCs w:val="28"/>
        </w:rPr>
        <w:lastRenderedPageBreak/>
        <w:t>in the belly of the whale.</w:t>
      </w:r>
      <w:r w:rsidR="00AF77DA" w:rsidRPr="004A4EAF">
        <w:rPr>
          <w:rFonts w:cstheme="minorHAnsi"/>
          <w:sz w:val="28"/>
          <w:szCs w:val="28"/>
        </w:rPr>
        <w:t xml:space="preserve"> We might se</w:t>
      </w:r>
      <w:r w:rsidR="00697929" w:rsidRPr="004A4EAF">
        <w:rPr>
          <w:rFonts w:cstheme="minorHAnsi"/>
          <w:sz w:val="28"/>
          <w:szCs w:val="28"/>
        </w:rPr>
        <w:t>t</w:t>
      </w:r>
      <w:r w:rsidR="00AF77DA" w:rsidRPr="004A4EAF">
        <w:rPr>
          <w:rFonts w:cstheme="minorHAnsi"/>
          <w:sz w:val="28"/>
          <w:szCs w:val="28"/>
        </w:rPr>
        <w:t xml:space="preserve"> this</w:t>
      </w:r>
      <w:r w:rsidR="00697929" w:rsidRPr="004A4EAF">
        <w:rPr>
          <w:rFonts w:cstheme="minorHAnsi"/>
          <w:sz w:val="28"/>
          <w:szCs w:val="28"/>
        </w:rPr>
        <w:t xml:space="preserve"> beside</w:t>
      </w:r>
      <w:r w:rsidR="00AF77DA" w:rsidRPr="004A4EAF">
        <w:rPr>
          <w:rFonts w:cstheme="minorHAnsi"/>
          <w:sz w:val="28"/>
          <w:szCs w:val="28"/>
        </w:rPr>
        <w:t xml:space="preserve"> the resurrection, where even in the face of death, when all hope is lost, God is still at work. </w:t>
      </w:r>
    </w:p>
    <w:p w14:paraId="0B50E192" w14:textId="77777777" w:rsidR="00AF77DA" w:rsidRPr="004A4EAF" w:rsidRDefault="00AF77DA" w:rsidP="004A4EAF">
      <w:pPr>
        <w:spacing w:after="0" w:line="240" w:lineRule="auto"/>
        <w:jc w:val="both"/>
        <w:rPr>
          <w:rFonts w:cstheme="minorHAnsi"/>
          <w:sz w:val="28"/>
          <w:szCs w:val="28"/>
        </w:rPr>
      </w:pPr>
    </w:p>
    <w:p w14:paraId="11AD52B2" w14:textId="0C6D775C" w:rsidR="00697929" w:rsidRPr="004A4EAF" w:rsidRDefault="00697929" w:rsidP="004A4EAF">
      <w:pPr>
        <w:spacing w:after="0" w:line="240" w:lineRule="auto"/>
        <w:ind w:left="720"/>
        <w:jc w:val="both"/>
        <w:rPr>
          <w:rFonts w:cstheme="minorHAnsi"/>
          <w:sz w:val="28"/>
          <w:szCs w:val="28"/>
        </w:rPr>
      </w:pPr>
      <w:r w:rsidRPr="004A4EAF">
        <w:rPr>
          <w:rFonts w:cstheme="minorHAnsi"/>
          <w:sz w:val="28"/>
          <w:szCs w:val="28"/>
        </w:rPr>
        <w:t xml:space="preserve">The last 7 verses of the psalm, which form today’s reading, are prophetic. </w:t>
      </w:r>
      <w:r w:rsidR="00694695" w:rsidRPr="004A4EAF">
        <w:rPr>
          <w:rFonts w:cstheme="minorHAnsi"/>
          <w:sz w:val="28"/>
          <w:szCs w:val="28"/>
        </w:rPr>
        <w:t>This is the endgame, when the poor shall eat and be satisfied, and all peoples shall turn to God. These verses are a reminder that the psalmist’s salvation is not for their personal comfort, but to allow them to play their part in God’s purpose for the world. We might say the same for the resurrection of Jesus.</w:t>
      </w:r>
    </w:p>
    <w:p w14:paraId="182579B3" w14:textId="77777777" w:rsidR="00084FDF" w:rsidRPr="004A4EAF" w:rsidRDefault="00084FDF" w:rsidP="004A4EAF">
      <w:pPr>
        <w:spacing w:after="0" w:line="240" w:lineRule="auto"/>
        <w:rPr>
          <w:rFonts w:cstheme="minorHAnsi"/>
          <w:sz w:val="28"/>
          <w:szCs w:val="28"/>
        </w:rPr>
      </w:pPr>
    </w:p>
    <w:p w14:paraId="3915FA2D" w14:textId="29A24689" w:rsidR="004A4EAF" w:rsidRPr="004A4EAF" w:rsidRDefault="00694695" w:rsidP="004A4EAF">
      <w:pPr>
        <w:spacing w:after="0" w:line="240" w:lineRule="auto"/>
        <w:ind w:firstLine="720"/>
        <w:rPr>
          <w:rFonts w:cstheme="minorHAnsi"/>
          <w:i/>
          <w:iCs/>
          <w:sz w:val="28"/>
          <w:szCs w:val="28"/>
        </w:rPr>
      </w:pPr>
      <w:r w:rsidRPr="004A4EAF">
        <w:rPr>
          <w:rFonts w:cstheme="minorHAnsi"/>
          <w:i/>
          <w:iCs/>
          <w:sz w:val="28"/>
          <w:szCs w:val="28"/>
        </w:rPr>
        <w:t xml:space="preserve">1 John 4:7-21 </w:t>
      </w:r>
    </w:p>
    <w:p w14:paraId="67E3CFA8" w14:textId="77777777" w:rsidR="004A4EAF" w:rsidRDefault="004A4EAF" w:rsidP="004A4EAF">
      <w:pPr>
        <w:spacing w:after="0" w:line="240" w:lineRule="auto"/>
        <w:ind w:firstLine="720"/>
        <w:rPr>
          <w:rFonts w:cstheme="minorHAnsi"/>
          <w:sz w:val="28"/>
          <w:szCs w:val="28"/>
        </w:rPr>
      </w:pPr>
    </w:p>
    <w:p w14:paraId="4A4621E1" w14:textId="1B2B518A" w:rsidR="00694695" w:rsidRPr="004A4EAF" w:rsidRDefault="000154E6" w:rsidP="004A4EAF">
      <w:pPr>
        <w:spacing w:after="0" w:line="240" w:lineRule="auto"/>
        <w:ind w:left="720"/>
        <w:jc w:val="both"/>
        <w:rPr>
          <w:rFonts w:cstheme="minorHAnsi"/>
          <w:sz w:val="28"/>
          <w:szCs w:val="28"/>
        </w:rPr>
      </w:pPr>
      <w:r w:rsidRPr="004A4EAF">
        <w:rPr>
          <w:rFonts w:cstheme="minorHAnsi"/>
          <w:sz w:val="28"/>
          <w:szCs w:val="28"/>
        </w:rPr>
        <w:t xml:space="preserve">This passage reminds us that love comes from God, and that our love for God and for one another is our response to the love of God. Love, here, is more than a warm glow. It is rooted in a proper sense of the work of God in Jesus, understanding Jesus as the only Son of God and as the atoning sacrifice for our sins. It is </w:t>
      </w:r>
      <w:proofErr w:type="gramStart"/>
      <w:r w:rsidRPr="004A4EAF">
        <w:rPr>
          <w:rFonts w:cstheme="minorHAnsi"/>
          <w:sz w:val="28"/>
          <w:szCs w:val="28"/>
        </w:rPr>
        <w:t>demanding:</w:t>
      </w:r>
      <w:proofErr w:type="gramEnd"/>
      <w:r w:rsidRPr="004A4EAF">
        <w:rPr>
          <w:rFonts w:cstheme="minorHAnsi"/>
          <w:sz w:val="28"/>
          <w:szCs w:val="28"/>
        </w:rPr>
        <w:t xml:space="preserve"> it rises to the challenge of fear and of hatred, and requires that we face down both. (It may be helpful to identify this fear as being about cowardly and half-hearted living, rather than fear that is the result of anxiety </w:t>
      </w:r>
      <w:r w:rsidR="007B448F" w:rsidRPr="004A4EAF">
        <w:rPr>
          <w:rFonts w:cstheme="minorHAnsi"/>
          <w:sz w:val="28"/>
          <w:szCs w:val="28"/>
        </w:rPr>
        <w:t xml:space="preserve">issues </w:t>
      </w:r>
      <w:r w:rsidRPr="004A4EAF">
        <w:rPr>
          <w:rFonts w:cstheme="minorHAnsi"/>
          <w:sz w:val="28"/>
          <w:szCs w:val="28"/>
        </w:rPr>
        <w:t xml:space="preserve">or external threat).  </w:t>
      </w:r>
    </w:p>
    <w:p w14:paraId="3E5160BC" w14:textId="77777777" w:rsidR="00694695" w:rsidRPr="004A4EAF" w:rsidRDefault="00694695" w:rsidP="004A4EAF">
      <w:pPr>
        <w:spacing w:after="0" w:line="240" w:lineRule="auto"/>
        <w:rPr>
          <w:rFonts w:cstheme="minorHAnsi"/>
          <w:sz w:val="28"/>
          <w:szCs w:val="28"/>
        </w:rPr>
      </w:pPr>
    </w:p>
    <w:p w14:paraId="13697658" w14:textId="77777777" w:rsidR="004A4EAF" w:rsidRPr="004A4EAF" w:rsidRDefault="00B971C7" w:rsidP="004A4EAF">
      <w:pPr>
        <w:spacing w:after="0" w:line="240" w:lineRule="auto"/>
        <w:ind w:firstLine="720"/>
        <w:rPr>
          <w:rFonts w:cstheme="minorHAnsi"/>
          <w:i/>
          <w:iCs/>
          <w:sz w:val="28"/>
          <w:szCs w:val="28"/>
        </w:rPr>
      </w:pPr>
      <w:r w:rsidRPr="004A4EAF">
        <w:rPr>
          <w:rFonts w:cstheme="minorHAnsi"/>
          <w:i/>
          <w:iCs/>
          <w:sz w:val="28"/>
          <w:szCs w:val="28"/>
        </w:rPr>
        <w:t xml:space="preserve">John 15:1-8   </w:t>
      </w:r>
    </w:p>
    <w:p w14:paraId="6E59CD23" w14:textId="77777777" w:rsidR="004A4EAF" w:rsidRDefault="004A4EAF" w:rsidP="004A4EAF">
      <w:pPr>
        <w:spacing w:after="0" w:line="240" w:lineRule="auto"/>
        <w:rPr>
          <w:rFonts w:cstheme="minorHAnsi"/>
          <w:sz w:val="28"/>
          <w:szCs w:val="28"/>
        </w:rPr>
      </w:pPr>
    </w:p>
    <w:p w14:paraId="34FB22C6" w14:textId="4FEDBC33" w:rsidR="00B971C7" w:rsidRPr="004A4EAF" w:rsidRDefault="000154E6" w:rsidP="004A4EAF">
      <w:pPr>
        <w:spacing w:after="0" w:line="240" w:lineRule="auto"/>
        <w:ind w:left="720"/>
        <w:jc w:val="both"/>
        <w:rPr>
          <w:rFonts w:cstheme="minorHAnsi"/>
          <w:sz w:val="28"/>
          <w:szCs w:val="28"/>
        </w:rPr>
      </w:pPr>
      <w:r w:rsidRPr="004A4EAF">
        <w:rPr>
          <w:rFonts w:cstheme="minorHAnsi"/>
          <w:sz w:val="28"/>
          <w:szCs w:val="28"/>
        </w:rPr>
        <w:t xml:space="preserve">The gospel reading takes us back to before the crucifixion, to the night of the Last Supper, when Jesus is preparing his disciples for the shock of his death and the need for them to carry on without him. The idea of abiding in God is </w:t>
      </w:r>
      <w:proofErr w:type="gramStart"/>
      <w:r w:rsidRPr="004A4EAF">
        <w:rPr>
          <w:rFonts w:cstheme="minorHAnsi"/>
          <w:sz w:val="28"/>
          <w:szCs w:val="28"/>
        </w:rPr>
        <w:t>similar to</w:t>
      </w:r>
      <w:proofErr w:type="gramEnd"/>
      <w:r w:rsidRPr="004A4EAF">
        <w:rPr>
          <w:rFonts w:cstheme="minorHAnsi"/>
          <w:sz w:val="28"/>
          <w:szCs w:val="28"/>
        </w:rPr>
        <w:t xml:space="preserve"> the </w:t>
      </w:r>
      <w:r w:rsidR="00E664F8" w:rsidRPr="004A4EAF">
        <w:rPr>
          <w:rFonts w:cstheme="minorHAnsi"/>
          <w:sz w:val="28"/>
          <w:szCs w:val="28"/>
        </w:rPr>
        <w:t>1 John passage, but alongside the life-affirming image is a sharper theme about pruning, cleansing, and discarding in order to bring optimum fruitfulness. There is comfort here, but no room for complacency.</w:t>
      </w:r>
      <w:r w:rsidR="007B448F" w:rsidRPr="004A4EAF">
        <w:rPr>
          <w:rFonts w:cstheme="minorHAnsi"/>
          <w:sz w:val="28"/>
          <w:szCs w:val="28"/>
        </w:rPr>
        <w:t xml:space="preserve"> </w:t>
      </w:r>
    </w:p>
    <w:p w14:paraId="51162892" w14:textId="77777777" w:rsidR="00E664F8" w:rsidRPr="004A4EAF" w:rsidRDefault="00E664F8" w:rsidP="004A4EAF">
      <w:pPr>
        <w:spacing w:after="0" w:line="240" w:lineRule="auto"/>
        <w:rPr>
          <w:rFonts w:cstheme="minorHAnsi"/>
          <w:sz w:val="28"/>
          <w:szCs w:val="28"/>
          <w:u w:val="single"/>
        </w:rPr>
      </w:pPr>
    </w:p>
    <w:p w14:paraId="11AB7293" w14:textId="5B1151C5" w:rsidR="00B971C7" w:rsidRPr="004A4EAF" w:rsidRDefault="00E664F8" w:rsidP="004A4EAF">
      <w:pPr>
        <w:spacing w:after="0" w:line="240" w:lineRule="auto"/>
        <w:ind w:firstLine="360"/>
        <w:rPr>
          <w:rFonts w:cstheme="minorHAnsi"/>
          <w:i/>
          <w:iCs/>
          <w:sz w:val="28"/>
          <w:szCs w:val="28"/>
        </w:rPr>
      </w:pPr>
      <w:r w:rsidRPr="004A4EAF">
        <w:rPr>
          <w:rFonts w:cstheme="minorHAnsi"/>
          <w:i/>
          <w:iCs/>
          <w:sz w:val="28"/>
          <w:szCs w:val="28"/>
        </w:rPr>
        <w:t xml:space="preserve">Suggestions for preaching on combinations of these readings </w:t>
      </w:r>
    </w:p>
    <w:p w14:paraId="1FB13A97" w14:textId="77777777" w:rsidR="004A4EAF" w:rsidRDefault="004A4EAF" w:rsidP="004A4EAF">
      <w:pPr>
        <w:spacing w:after="0" w:line="240" w:lineRule="auto"/>
        <w:rPr>
          <w:rFonts w:cstheme="minorHAnsi"/>
          <w:sz w:val="28"/>
          <w:szCs w:val="28"/>
        </w:rPr>
      </w:pPr>
    </w:p>
    <w:p w14:paraId="5513F8F4" w14:textId="7A429908" w:rsidR="004A4EAF" w:rsidRDefault="00E664F8" w:rsidP="004A4EAF">
      <w:pPr>
        <w:pStyle w:val="ListParagraph"/>
        <w:numPr>
          <w:ilvl w:val="0"/>
          <w:numId w:val="2"/>
        </w:numPr>
        <w:spacing w:after="0" w:line="240" w:lineRule="auto"/>
        <w:jc w:val="both"/>
        <w:rPr>
          <w:rFonts w:cstheme="minorHAnsi"/>
          <w:sz w:val="28"/>
          <w:szCs w:val="28"/>
        </w:rPr>
      </w:pPr>
      <w:r w:rsidRPr="004A4EAF">
        <w:rPr>
          <w:rFonts w:cstheme="minorHAnsi"/>
          <w:sz w:val="28"/>
          <w:szCs w:val="28"/>
        </w:rPr>
        <w:t>Take John and 1 John passages on the common theme of abiding in God’s love and hence love for one another</w:t>
      </w:r>
      <w:r w:rsidR="004A4EAF">
        <w:rPr>
          <w:rFonts w:cstheme="minorHAnsi"/>
          <w:sz w:val="28"/>
          <w:szCs w:val="28"/>
        </w:rPr>
        <w:t>.</w:t>
      </w:r>
    </w:p>
    <w:p w14:paraId="6AB64148" w14:textId="77777777" w:rsidR="004A4EAF" w:rsidRDefault="00E664F8" w:rsidP="004A4EAF">
      <w:pPr>
        <w:pStyle w:val="ListParagraph"/>
        <w:numPr>
          <w:ilvl w:val="0"/>
          <w:numId w:val="2"/>
        </w:numPr>
        <w:spacing w:after="0" w:line="240" w:lineRule="auto"/>
        <w:jc w:val="both"/>
        <w:rPr>
          <w:rFonts w:cstheme="minorHAnsi"/>
          <w:sz w:val="28"/>
          <w:szCs w:val="28"/>
        </w:rPr>
      </w:pPr>
      <w:r w:rsidRPr="004A4EAF">
        <w:rPr>
          <w:rFonts w:cstheme="minorHAnsi"/>
          <w:sz w:val="28"/>
          <w:szCs w:val="28"/>
        </w:rPr>
        <w:t xml:space="preserve">Start from where we are in the church year, 4 weeks after Easter, 3 weeks before Pentecost. What is the experience of the disciples? What is their understanding of what’s going on, and what they need to do? </w:t>
      </w:r>
      <w:r w:rsidR="005C11B8" w:rsidRPr="004A4EAF">
        <w:rPr>
          <w:rFonts w:cstheme="minorHAnsi"/>
          <w:sz w:val="28"/>
          <w:szCs w:val="28"/>
        </w:rPr>
        <w:t xml:space="preserve">Use Psalm 22 and John. </w:t>
      </w:r>
      <w:r w:rsidRPr="004A4EAF">
        <w:rPr>
          <w:rFonts w:cstheme="minorHAnsi"/>
          <w:sz w:val="28"/>
          <w:szCs w:val="28"/>
        </w:rPr>
        <w:t>What might this tell us about the response of the church to the world today</w:t>
      </w:r>
      <w:r w:rsidR="007B448F" w:rsidRPr="004A4EAF">
        <w:rPr>
          <w:rFonts w:cstheme="minorHAnsi"/>
          <w:sz w:val="28"/>
          <w:szCs w:val="28"/>
        </w:rPr>
        <w:t>?</w:t>
      </w:r>
    </w:p>
    <w:p w14:paraId="1732874B" w14:textId="77777777" w:rsidR="004A4EAF" w:rsidRDefault="00E664F8" w:rsidP="004A4EAF">
      <w:pPr>
        <w:pStyle w:val="ListParagraph"/>
        <w:numPr>
          <w:ilvl w:val="0"/>
          <w:numId w:val="2"/>
        </w:numPr>
        <w:spacing w:after="0" w:line="240" w:lineRule="auto"/>
        <w:jc w:val="both"/>
        <w:rPr>
          <w:rFonts w:cstheme="minorHAnsi"/>
          <w:sz w:val="28"/>
          <w:szCs w:val="28"/>
        </w:rPr>
      </w:pPr>
      <w:r w:rsidRPr="004A4EAF">
        <w:rPr>
          <w:rFonts w:cstheme="minorHAnsi"/>
          <w:sz w:val="28"/>
          <w:szCs w:val="28"/>
        </w:rPr>
        <w:t xml:space="preserve">Take John and Acts and look at the theme of being prepared: of being prepared </w:t>
      </w:r>
      <w:r w:rsidRPr="004A4EAF">
        <w:rPr>
          <w:rFonts w:cstheme="minorHAnsi"/>
          <w:i/>
          <w:iCs/>
          <w:sz w:val="28"/>
          <w:szCs w:val="28"/>
        </w:rPr>
        <w:t>by</w:t>
      </w:r>
      <w:r w:rsidRPr="004A4EAF">
        <w:rPr>
          <w:rFonts w:cstheme="minorHAnsi"/>
          <w:sz w:val="28"/>
          <w:szCs w:val="28"/>
        </w:rPr>
        <w:t xml:space="preserve"> God, through pruning and cleansing; </w:t>
      </w:r>
      <w:r w:rsidR="005C11B8" w:rsidRPr="004A4EAF">
        <w:rPr>
          <w:rFonts w:cstheme="minorHAnsi"/>
          <w:sz w:val="28"/>
          <w:szCs w:val="28"/>
        </w:rPr>
        <w:t xml:space="preserve">of being prepared by abiding </w:t>
      </w:r>
      <w:r w:rsidR="005C11B8" w:rsidRPr="004A4EAF">
        <w:rPr>
          <w:rFonts w:cstheme="minorHAnsi"/>
          <w:i/>
          <w:iCs/>
          <w:sz w:val="28"/>
          <w:szCs w:val="28"/>
        </w:rPr>
        <w:t>in</w:t>
      </w:r>
      <w:r w:rsidR="005C11B8" w:rsidRPr="004A4EAF">
        <w:rPr>
          <w:rFonts w:cstheme="minorHAnsi"/>
          <w:sz w:val="28"/>
          <w:szCs w:val="28"/>
        </w:rPr>
        <w:t xml:space="preserve"> God; of people being prepared for tasks they don’t yet know about; and of others being prepared for a faith they don’t even think they are interested in. Philip and the official were both able to respond to their meeting because both had been prepared for it.</w:t>
      </w:r>
    </w:p>
    <w:p w14:paraId="3770EF42" w14:textId="1CE4F909" w:rsidR="005C11B8" w:rsidRPr="004A4EAF" w:rsidRDefault="005C11B8" w:rsidP="004A4EAF">
      <w:pPr>
        <w:pStyle w:val="ListParagraph"/>
        <w:numPr>
          <w:ilvl w:val="0"/>
          <w:numId w:val="2"/>
        </w:numPr>
        <w:spacing w:after="0" w:line="240" w:lineRule="auto"/>
        <w:jc w:val="both"/>
        <w:rPr>
          <w:rFonts w:cstheme="minorHAnsi"/>
          <w:sz w:val="28"/>
          <w:szCs w:val="28"/>
        </w:rPr>
      </w:pPr>
      <w:r w:rsidRPr="004A4EAF">
        <w:rPr>
          <w:rFonts w:cstheme="minorHAnsi"/>
          <w:sz w:val="28"/>
          <w:szCs w:val="28"/>
        </w:rPr>
        <w:t>Take Acts and Psalm 22 as an encouragement to preach the gospel to all peoples.</w:t>
      </w:r>
    </w:p>
    <w:p w14:paraId="2440FEEC" w14:textId="1B691E4C" w:rsidR="00E664F8" w:rsidRPr="004A4EAF" w:rsidRDefault="00E664F8" w:rsidP="004A4EAF">
      <w:pPr>
        <w:pStyle w:val="ListParagraph"/>
        <w:spacing w:after="0" w:line="240" w:lineRule="auto"/>
        <w:ind w:left="360"/>
        <w:rPr>
          <w:rFonts w:cstheme="minorHAnsi"/>
          <w:sz w:val="28"/>
          <w:szCs w:val="28"/>
        </w:rPr>
      </w:pPr>
    </w:p>
    <w:p w14:paraId="36868205" w14:textId="77777777" w:rsidR="00E74D18" w:rsidRDefault="00E74D18" w:rsidP="004A4EAF">
      <w:pPr>
        <w:spacing w:after="0" w:line="240" w:lineRule="auto"/>
        <w:rPr>
          <w:rFonts w:cstheme="minorHAnsi"/>
          <w:b/>
          <w:bCs/>
          <w:color w:val="4472C4" w:themeColor="accent1"/>
          <w:sz w:val="32"/>
          <w:szCs w:val="32"/>
        </w:rPr>
      </w:pPr>
    </w:p>
    <w:p w14:paraId="0DA239E2" w14:textId="77777777" w:rsidR="00E74D18" w:rsidRDefault="00E74D18" w:rsidP="004A4EAF">
      <w:pPr>
        <w:spacing w:after="0" w:line="240" w:lineRule="auto"/>
        <w:rPr>
          <w:rFonts w:cstheme="minorHAnsi"/>
          <w:b/>
          <w:bCs/>
          <w:color w:val="4472C4" w:themeColor="accent1"/>
          <w:sz w:val="32"/>
          <w:szCs w:val="32"/>
        </w:rPr>
      </w:pPr>
    </w:p>
    <w:p w14:paraId="55444303" w14:textId="6136C7F7" w:rsidR="001747C2" w:rsidRPr="004A4EAF" w:rsidRDefault="001747C2" w:rsidP="004A4EAF">
      <w:pPr>
        <w:spacing w:after="0" w:line="240" w:lineRule="auto"/>
        <w:rPr>
          <w:rFonts w:cstheme="minorHAnsi"/>
          <w:b/>
          <w:bCs/>
          <w:color w:val="4472C4" w:themeColor="accent1"/>
          <w:sz w:val="32"/>
          <w:szCs w:val="32"/>
        </w:rPr>
      </w:pPr>
      <w:r w:rsidRPr="004A4EAF">
        <w:rPr>
          <w:rFonts w:cstheme="minorHAnsi"/>
          <w:b/>
          <w:bCs/>
          <w:color w:val="4472C4" w:themeColor="accent1"/>
          <w:sz w:val="32"/>
          <w:szCs w:val="32"/>
        </w:rPr>
        <w:lastRenderedPageBreak/>
        <w:t>Prayers of Intercession</w:t>
      </w:r>
    </w:p>
    <w:p w14:paraId="6988F295" w14:textId="77777777" w:rsidR="004A4EAF" w:rsidRDefault="004A4EAF" w:rsidP="004A4EAF">
      <w:pPr>
        <w:spacing w:after="0" w:line="240" w:lineRule="auto"/>
        <w:rPr>
          <w:rFonts w:cstheme="minorHAnsi"/>
          <w:sz w:val="28"/>
          <w:szCs w:val="28"/>
        </w:rPr>
      </w:pPr>
    </w:p>
    <w:p w14:paraId="6437AE71" w14:textId="0026BF63" w:rsidR="004B2C35" w:rsidRPr="004A4EAF" w:rsidRDefault="004B2C35" w:rsidP="004A4EAF">
      <w:pPr>
        <w:spacing w:after="0" w:line="240" w:lineRule="auto"/>
        <w:ind w:firstLine="720"/>
        <w:rPr>
          <w:rFonts w:cstheme="minorHAnsi"/>
          <w:sz w:val="28"/>
          <w:szCs w:val="28"/>
        </w:rPr>
      </w:pPr>
      <w:r w:rsidRPr="004A4EAF">
        <w:rPr>
          <w:rFonts w:cstheme="minorHAnsi"/>
          <w:sz w:val="28"/>
          <w:szCs w:val="28"/>
        </w:rPr>
        <w:t>God who hears the cries of the poor,</w:t>
      </w:r>
    </w:p>
    <w:p w14:paraId="7B9BF301" w14:textId="73373D59" w:rsidR="004B2C35" w:rsidRPr="004A4EAF" w:rsidRDefault="004A4EAF" w:rsidP="004A4EAF">
      <w:pPr>
        <w:spacing w:after="0" w:line="240" w:lineRule="auto"/>
        <w:ind w:firstLine="720"/>
        <w:rPr>
          <w:rFonts w:cstheme="minorHAnsi"/>
          <w:sz w:val="28"/>
          <w:szCs w:val="28"/>
        </w:rPr>
      </w:pPr>
      <w:r>
        <w:rPr>
          <w:rFonts w:cstheme="minorHAnsi"/>
          <w:sz w:val="28"/>
          <w:szCs w:val="28"/>
        </w:rPr>
        <w:t>w</w:t>
      </w:r>
      <w:r w:rsidR="004B2C35" w:rsidRPr="004A4EAF">
        <w:rPr>
          <w:rFonts w:cstheme="minorHAnsi"/>
          <w:sz w:val="28"/>
          <w:szCs w:val="28"/>
        </w:rPr>
        <w:t>e pray for a world where everyone has enough to eat,</w:t>
      </w:r>
    </w:p>
    <w:p w14:paraId="7EF7E6E3" w14:textId="45CF321F" w:rsidR="004B2C35" w:rsidRPr="004A4EAF" w:rsidRDefault="004B2C35" w:rsidP="004A4EAF">
      <w:pPr>
        <w:spacing w:after="0" w:line="240" w:lineRule="auto"/>
        <w:rPr>
          <w:rFonts w:cstheme="minorHAnsi"/>
          <w:sz w:val="28"/>
          <w:szCs w:val="28"/>
        </w:rPr>
      </w:pPr>
      <w:r w:rsidRPr="004A4EAF">
        <w:rPr>
          <w:rFonts w:cstheme="minorHAnsi"/>
          <w:sz w:val="28"/>
          <w:szCs w:val="28"/>
        </w:rPr>
        <w:tab/>
      </w:r>
      <w:r w:rsidR="004A4EAF">
        <w:rPr>
          <w:rFonts w:cstheme="minorHAnsi"/>
          <w:sz w:val="28"/>
          <w:szCs w:val="28"/>
        </w:rPr>
        <w:tab/>
      </w:r>
      <w:r w:rsidRPr="004A4EAF">
        <w:rPr>
          <w:rFonts w:cstheme="minorHAnsi"/>
          <w:sz w:val="28"/>
          <w:szCs w:val="28"/>
        </w:rPr>
        <w:t>a safe place to live,</w:t>
      </w:r>
    </w:p>
    <w:p w14:paraId="42638153" w14:textId="764E5E31" w:rsidR="004B2C35" w:rsidRPr="004A4EAF" w:rsidRDefault="004B2C35" w:rsidP="004A4EAF">
      <w:pPr>
        <w:spacing w:after="0" w:line="240" w:lineRule="auto"/>
        <w:ind w:left="720" w:firstLine="720"/>
        <w:rPr>
          <w:rFonts w:cstheme="minorHAnsi"/>
          <w:sz w:val="28"/>
          <w:szCs w:val="28"/>
        </w:rPr>
      </w:pPr>
      <w:r w:rsidRPr="004A4EAF">
        <w:rPr>
          <w:rFonts w:cstheme="minorHAnsi"/>
          <w:sz w:val="28"/>
          <w:szCs w:val="28"/>
        </w:rPr>
        <w:t>access to education and healthcare,</w:t>
      </w:r>
    </w:p>
    <w:p w14:paraId="5C4C2F92" w14:textId="54418892" w:rsidR="004B2C35" w:rsidRPr="004A4EAF" w:rsidRDefault="004B2C35" w:rsidP="004A4EAF">
      <w:pPr>
        <w:spacing w:after="0" w:line="240" w:lineRule="auto"/>
        <w:rPr>
          <w:rFonts w:cstheme="minorHAnsi"/>
          <w:sz w:val="28"/>
          <w:szCs w:val="28"/>
        </w:rPr>
      </w:pPr>
      <w:r w:rsidRPr="004A4EAF">
        <w:rPr>
          <w:rFonts w:cstheme="minorHAnsi"/>
          <w:sz w:val="28"/>
          <w:szCs w:val="28"/>
        </w:rPr>
        <w:t xml:space="preserve">   </w:t>
      </w:r>
      <w:r w:rsidRPr="004A4EAF">
        <w:rPr>
          <w:rFonts w:cstheme="minorHAnsi"/>
          <w:sz w:val="28"/>
          <w:szCs w:val="28"/>
        </w:rPr>
        <w:tab/>
      </w:r>
      <w:r w:rsidR="004A4EAF">
        <w:rPr>
          <w:rFonts w:cstheme="minorHAnsi"/>
          <w:sz w:val="28"/>
          <w:szCs w:val="28"/>
        </w:rPr>
        <w:tab/>
      </w:r>
      <w:r w:rsidRPr="004A4EAF">
        <w:rPr>
          <w:rFonts w:cstheme="minorHAnsi"/>
          <w:sz w:val="28"/>
          <w:szCs w:val="28"/>
        </w:rPr>
        <w:t>and dignity and respect for who they are.</w:t>
      </w:r>
    </w:p>
    <w:p w14:paraId="546EE704" w14:textId="0FBA8BF3" w:rsidR="004B2C35" w:rsidRPr="004A4EAF" w:rsidRDefault="004B2C35" w:rsidP="004A4EAF">
      <w:pPr>
        <w:spacing w:after="0" w:line="240" w:lineRule="auto"/>
        <w:ind w:firstLine="720"/>
        <w:rPr>
          <w:rFonts w:cstheme="minorHAnsi"/>
          <w:sz w:val="28"/>
          <w:szCs w:val="28"/>
        </w:rPr>
      </w:pPr>
      <w:r w:rsidRPr="004A4EAF">
        <w:rPr>
          <w:rFonts w:cstheme="minorHAnsi"/>
          <w:sz w:val="28"/>
          <w:szCs w:val="28"/>
        </w:rPr>
        <w:t>Give us the courage to challenge the structures of inequality,</w:t>
      </w:r>
    </w:p>
    <w:p w14:paraId="0CE6EF7B" w14:textId="1FE4DC2C" w:rsidR="004B2C35" w:rsidRPr="004A4EAF" w:rsidRDefault="004A4EAF" w:rsidP="004A4EAF">
      <w:pPr>
        <w:spacing w:after="0" w:line="240" w:lineRule="auto"/>
        <w:ind w:firstLine="720"/>
        <w:rPr>
          <w:rFonts w:cstheme="minorHAnsi"/>
          <w:sz w:val="28"/>
          <w:szCs w:val="28"/>
        </w:rPr>
      </w:pPr>
      <w:r>
        <w:rPr>
          <w:rFonts w:cstheme="minorHAnsi"/>
          <w:sz w:val="28"/>
          <w:szCs w:val="28"/>
        </w:rPr>
        <w:t>a</w:t>
      </w:r>
      <w:r w:rsidR="004B2C35" w:rsidRPr="004A4EAF">
        <w:rPr>
          <w:rFonts w:cstheme="minorHAnsi"/>
          <w:sz w:val="28"/>
          <w:szCs w:val="28"/>
        </w:rPr>
        <w:t>nd to speak for those whose voices are silenced.</w:t>
      </w:r>
    </w:p>
    <w:p w14:paraId="65CC4F41" w14:textId="77777777" w:rsidR="00F372DF" w:rsidRPr="004A4EAF" w:rsidRDefault="00F372DF" w:rsidP="004A4EAF">
      <w:pPr>
        <w:spacing w:after="0" w:line="240" w:lineRule="auto"/>
        <w:rPr>
          <w:rFonts w:cstheme="minorHAnsi"/>
          <w:sz w:val="28"/>
          <w:szCs w:val="28"/>
        </w:rPr>
      </w:pPr>
    </w:p>
    <w:p w14:paraId="02268E0F" w14:textId="3152445A" w:rsidR="00F372DF" w:rsidRPr="004A4EAF" w:rsidRDefault="00F372DF" w:rsidP="004A4EAF">
      <w:pPr>
        <w:spacing w:after="0" w:line="240" w:lineRule="auto"/>
        <w:ind w:firstLine="720"/>
        <w:rPr>
          <w:rFonts w:cstheme="minorHAnsi"/>
          <w:sz w:val="28"/>
          <w:szCs w:val="28"/>
        </w:rPr>
      </w:pPr>
      <w:r w:rsidRPr="004A4EAF">
        <w:rPr>
          <w:rFonts w:cstheme="minorHAnsi"/>
          <w:sz w:val="28"/>
          <w:szCs w:val="28"/>
        </w:rPr>
        <w:t>God whose word is to be preached to all nations,</w:t>
      </w:r>
    </w:p>
    <w:p w14:paraId="6462E716" w14:textId="1AF31E25" w:rsidR="00F372DF" w:rsidRPr="004A4EAF" w:rsidRDefault="004A4EAF" w:rsidP="004A4EAF">
      <w:pPr>
        <w:spacing w:after="0" w:line="240" w:lineRule="auto"/>
        <w:ind w:firstLine="720"/>
        <w:rPr>
          <w:rFonts w:cstheme="minorHAnsi"/>
          <w:sz w:val="28"/>
          <w:szCs w:val="28"/>
        </w:rPr>
      </w:pPr>
      <w:r>
        <w:rPr>
          <w:rFonts w:cstheme="minorHAnsi"/>
          <w:sz w:val="28"/>
          <w:szCs w:val="28"/>
        </w:rPr>
        <w:t>w</w:t>
      </w:r>
      <w:r w:rsidR="00F372DF" w:rsidRPr="004A4EAF">
        <w:rPr>
          <w:rFonts w:cstheme="minorHAnsi"/>
          <w:sz w:val="28"/>
          <w:szCs w:val="28"/>
        </w:rPr>
        <w:t xml:space="preserve">e pray for evangelists, </w:t>
      </w:r>
      <w:proofErr w:type="gramStart"/>
      <w:r w:rsidR="00F372DF" w:rsidRPr="004A4EAF">
        <w:rPr>
          <w:rFonts w:cstheme="minorHAnsi"/>
          <w:sz w:val="28"/>
          <w:szCs w:val="28"/>
        </w:rPr>
        <w:t>teachers</w:t>
      </w:r>
      <w:proofErr w:type="gramEnd"/>
      <w:r w:rsidR="00F372DF" w:rsidRPr="004A4EAF">
        <w:rPr>
          <w:rFonts w:cstheme="minorHAnsi"/>
          <w:sz w:val="28"/>
          <w:szCs w:val="28"/>
        </w:rPr>
        <w:t xml:space="preserve"> and preachers,</w:t>
      </w:r>
    </w:p>
    <w:p w14:paraId="42993910" w14:textId="2E9FB673" w:rsidR="00F372DF" w:rsidRPr="004A4EAF" w:rsidRDefault="004A4EAF" w:rsidP="004A4EAF">
      <w:pPr>
        <w:spacing w:after="0" w:line="240" w:lineRule="auto"/>
        <w:ind w:firstLine="720"/>
        <w:rPr>
          <w:rFonts w:cstheme="minorHAnsi"/>
          <w:sz w:val="28"/>
          <w:szCs w:val="28"/>
        </w:rPr>
      </w:pPr>
      <w:r>
        <w:rPr>
          <w:rFonts w:cstheme="minorHAnsi"/>
          <w:sz w:val="28"/>
          <w:szCs w:val="28"/>
        </w:rPr>
        <w:t>f</w:t>
      </w:r>
      <w:r w:rsidR="00F372DF" w:rsidRPr="004A4EAF">
        <w:rPr>
          <w:rFonts w:cstheme="minorHAnsi"/>
          <w:sz w:val="28"/>
          <w:szCs w:val="28"/>
        </w:rPr>
        <w:t>or those reaching people in new ways and places</w:t>
      </w:r>
      <w:r w:rsidR="000A2DFA" w:rsidRPr="004A4EAF">
        <w:rPr>
          <w:rFonts w:cstheme="minorHAnsi"/>
          <w:sz w:val="28"/>
          <w:szCs w:val="28"/>
        </w:rPr>
        <w:t>,</w:t>
      </w:r>
    </w:p>
    <w:p w14:paraId="61A0E02E" w14:textId="38256667" w:rsidR="000A2DFA" w:rsidRPr="004A4EAF" w:rsidRDefault="004A4EAF" w:rsidP="004A4EAF">
      <w:pPr>
        <w:spacing w:after="0" w:line="240" w:lineRule="auto"/>
        <w:ind w:firstLine="720"/>
        <w:rPr>
          <w:rFonts w:cstheme="minorHAnsi"/>
          <w:sz w:val="28"/>
          <w:szCs w:val="28"/>
        </w:rPr>
      </w:pPr>
      <w:r>
        <w:rPr>
          <w:rFonts w:cstheme="minorHAnsi"/>
          <w:sz w:val="28"/>
          <w:szCs w:val="28"/>
        </w:rPr>
        <w:t>f</w:t>
      </w:r>
      <w:r w:rsidR="000A2DFA" w:rsidRPr="004A4EAF">
        <w:rPr>
          <w:rFonts w:cstheme="minorHAnsi"/>
          <w:sz w:val="28"/>
          <w:szCs w:val="28"/>
        </w:rPr>
        <w:t>or those who take risks for the sake of the gospel.</w:t>
      </w:r>
    </w:p>
    <w:p w14:paraId="408F88FD" w14:textId="2855E7E3" w:rsidR="00F372DF" w:rsidRPr="004A4EAF" w:rsidRDefault="00F372DF" w:rsidP="004A4EAF">
      <w:pPr>
        <w:spacing w:after="0" w:line="240" w:lineRule="auto"/>
        <w:ind w:firstLine="720"/>
        <w:rPr>
          <w:rFonts w:cstheme="minorHAnsi"/>
          <w:sz w:val="28"/>
          <w:szCs w:val="28"/>
        </w:rPr>
      </w:pPr>
      <w:r w:rsidRPr="004A4EAF">
        <w:rPr>
          <w:rFonts w:cstheme="minorHAnsi"/>
          <w:sz w:val="28"/>
          <w:szCs w:val="28"/>
        </w:rPr>
        <w:t xml:space="preserve">Inspire and uphold them, </w:t>
      </w:r>
    </w:p>
    <w:p w14:paraId="5C1F9466" w14:textId="71F85AFE" w:rsidR="00F372DF" w:rsidRPr="004A4EAF" w:rsidRDefault="004A4EAF" w:rsidP="004A4EAF">
      <w:pPr>
        <w:spacing w:after="0" w:line="240" w:lineRule="auto"/>
        <w:ind w:firstLine="720"/>
        <w:rPr>
          <w:rFonts w:cstheme="minorHAnsi"/>
          <w:sz w:val="28"/>
          <w:szCs w:val="28"/>
        </w:rPr>
      </w:pPr>
      <w:r>
        <w:rPr>
          <w:rFonts w:cstheme="minorHAnsi"/>
          <w:sz w:val="28"/>
          <w:szCs w:val="28"/>
        </w:rPr>
        <w:t>s</w:t>
      </w:r>
      <w:r w:rsidR="00F372DF" w:rsidRPr="004A4EAF">
        <w:rPr>
          <w:rFonts w:cstheme="minorHAnsi"/>
          <w:sz w:val="28"/>
          <w:szCs w:val="28"/>
        </w:rPr>
        <w:t>o that all they do is rooted in your love.</w:t>
      </w:r>
    </w:p>
    <w:p w14:paraId="06ADA4C9" w14:textId="77777777" w:rsidR="00F372DF" w:rsidRPr="004A4EAF" w:rsidRDefault="00F372DF" w:rsidP="004A4EAF">
      <w:pPr>
        <w:spacing w:after="0" w:line="240" w:lineRule="auto"/>
        <w:rPr>
          <w:rFonts w:cstheme="minorHAnsi"/>
          <w:sz w:val="28"/>
          <w:szCs w:val="28"/>
        </w:rPr>
      </w:pPr>
    </w:p>
    <w:p w14:paraId="0C64DCE9" w14:textId="241B9D7D" w:rsidR="000A2DFA" w:rsidRPr="004A4EAF" w:rsidRDefault="009D48E1" w:rsidP="004A4EAF">
      <w:pPr>
        <w:spacing w:after="0" w:line="240" w:lineRule="auto"/>
        <w:ind w:firstLine="720"/>
        <w:rPr>
          <w:rFonts w:cstheme="minorHAnsi"/>
          <w:sz w:val="28"/>
          <w:szCs w:val="28"/>
        </w:rPr>
      </w:pPr>
      <w:r w:rsidRPr="004A4EAF">
        <w:rPr>
          <w:rFonts w:cstheme="minorHAnsi"/>
          <w:sz w:val="28"/>
          <w:szCs w:val="28"/>
        </w:rPr>
        <w:t xml:space="preserve">God who plants, </w:t>
      </w:r>
      <w:proofErr w:type="gramStart"/>
      <w:r w:rsidRPr="004A4EAF">
        <w:rPr>
          <w:rFonts w:cstheme="minorHAnsi"/>
          <w:sz w:val="28"/>
          <w:szCs w:val="28"/>
        </w:rPr>
        <w:t>tends</w:t>
      </w:r>
      <w:proofErr w:type="gramEnd"/>
      <w:r w:rsidRPr="004A4EAF">
        <w:rPr>
          <w:rFonts w:cstheme="minorHAnsi"/>
          <w:sz w:val="28"/>
          <w:szCs w:val="28"/>
        </w:rPr>
        <w:t xml:space="preserve"> and prunes,</w:t>
      </w:r>
    </w:p>
    <w:p w14:paraId="0359450A" w14:textId="0B156FBF" w:rsidR="009D48E1" w:rsidRPr="004A4EAF" w:rsidRDefault="004A4EAF" w:rsidP="004A4EAF">
      <w:pPr>
        <w:spacing w:after="0" w:line="240" w:lineRule="auto"/>
        <w:ind w:firstLine="720"/>
        <w:rPr>
          <w:rFonts w:cstheme="minorHAnsi"/>
          <w:sz w:val="28"/>
          <w:szCs w:val="28"/>
        </w:rPr>
      </w:pPr>
      <w:r>
        <w:rPr>
          <w:rFonts w:cstheme="minorHAnsi"/>
          <w:sz w:val="28"/>
          <w:szCs w:val="28"/>
        </w:rPr>
        <w:t>w</w:t>
      </w:r>
      <w:r w:rsidR="009D48E1" w:rsidRPr="004A4EAF">
        <w:rPr>
          <w:rFonts w:cstheme="minorHAnsi"/>
          <w:sz w:val="28"/>
          <w:szCs w:val="28"/>
        </w:rPr>
        <w:t>e pray for farmers and growers,</w:t>
      </w:r>
    </w:p>
    <w:p w14:paraId="5EE37007" w14:textId="740CB67B" w:rsidR="009D48E1" w:rsidRPr="004A4EAF" w:rsidRDefault="004A4EAF" w:rsidP="004A4EAF">
      <w:pPr>
        <w:spacing w:after="0" w:line="240" w:lineRule="auto"/>
        <w:ind w:firstLine="720"/>
        <w:rPr>
          <w:rFonts w:cstheme="minorHAnsi"/>
          <w:sz w:val="28"/>
          <w:szCs w:val="28"/>
        </w:rPr>
      </w:pPr>
      <w:r>
        <w:rPr>
          <w:rFonts w:cstheme="minorHAnsi"/>
          <w:sz w:val="28"/>
          <w:szCs w:val="28"/>
        </w:rPr>
        <w:t>t</w:t>
      </w:r>
      <w:r w:rsidR="001637C8" w:rsidRPr="004A4EAF">
        <w:rPr>
          <w:rFonts w:cstheme="minorHAnsi"/>
          <w:sz w:val="28"/>
          <w:szCs w:val="28"/>
        </w:rPr>
        <w:t>hat they may balance the drive to maximise crops</w:t>
      </w:r>
    </w:p>
    <w:p w14:paraId="52EFE90B" w14:textId="662D8157" w:rsidR="001637C8" w:rsidRPr="004A4EAF" w:rsidRDefault="004A4EAF" w:rsidP="004A4EAF">
      <w:pPr>
        <w:spacing w:after="0" w:line="240" w:lineRule="auto"/>
        <w:ind w:firstLine="720"/>
        <w:rPr>
          <w:rFonts w:cstheme="minorHAnsi"/>
          <w:sz w:val="28"/>
          <w:szCs w:val="28"/>
        </w:rPr>
      </w:pPr>
      <w:r>
        <w:rPr>
          <w:rFonts w:cstheme="minorHAnsi"/>
          <w:sz w:val="28"/>
          <w:szCs w:val="28"/>
        </w:rPr>
        <w:t>w</w:t>
      </w:r>
      <w:r w:rsidR="001637C8" w:rsidRPr="004A4EAF">
        <w:rPr>
          <w:rFonts w:cstheme="minorHAnsi"/>
          <w:sz w:val="28"/>
          <w:szCs w:val="28"/>
        </w:rPr>
        <w:t>ith care for the long-term health of the earth,</w:t>
      </w:r>
    </w:p>
    <w:p w14:paraId="557E19F3" w14:textId="1F42E1C4" w:rsidR="001637C8" w:rsidRPr="004A4EAF" w:rsidRDefault="00295E61" w:rsidP="004A4EAF">
      <w:pPr>
        <w:spacing w:after="0" w:line="240" w:lineRule="auto"/>
        <w:ind w:firstLine="720"/>
        <w:rPr>
          <w:rFonts w:cstheme="minorHAnsi"/>
          <w:sz w:val="28"/>
          <w:szCs w:val="28"/>
        </w:rPr>
      </w:pPr>
      <w:r>
        <w:rPr>
          <w:rFonts w:cstheme="minorHAnsi"/>
          <w:sz w:val="28"/>
          <w:szCs w:val="28"/>
        </w:rPr>
        <w:t>a</w:t>
      </w:r>
      <w:r w:rsidR="001637C8" w:rsidRPr="004A4EAF">
        <w:rPr>
          <w:rFonts w:cstheme="minorHAnsi"/>
          <w:sz w:val="28"/>
          <w:szCs w:val="28"/>
        </w:rPr>
        <w:t>nd that they may be properly paid for their work.</w:t>
      </w:r>
    </w:p>
    <w:p w14:paraId="263785B0" w14:textId="77777777" w:rsidR="000A2DFA" w:rsidRPr="004A4EAF" w:rsidRDefault="000A2DFA" w:rsidP="004A4EAF">
      <w:pPr>
        <w:spacing w:after="0" w:line="240" w:lineRule="auto"/>
        <w:rPr>
          <w:rFonts w:cstheme="minorHAnsi"/>
          <w:sz w:val="28"/>
          <w:szCs w:val="28"/>
        </w:rPr>
      </w:pPr>
    </w:p>
    <w:p w14:paraId="1ED703BF" w14:textId="147B7FB5" w:rsidR="00F372DF" w:rsidRPr="004A4EAF" w:rsidRDefault="000A2DFA" w:rsidP="00295E61">
      <w:pPr>
        <w:spacing w:after="0" w:line="240" w:lineRule="auto"/>
        <w:ind w:firstLine="720"/>
        <w:rPr>
          <w:rFonts w:cstheme="minorHAnsi"/>
          <w:sz w:val="28"/>
          <w:szCs w:val="28"/>
        </w:rPr>
      </w:pPr>
      <w:r w:rsidRPr="004A4EAF">
        <w:rPr>
          <w:rFonts w:cstheme="minorHAnsi"/>
          <w:sz w:val="28"/>
          <w:szCs w:val="28"/>
        </w:rPr>
        <w:t>God who commands us to love one another,</w:t>
      </w:r>
    </w:p>
    <w:p w14:paraId="654E7C7D" w14:textId="03C38BFD" w:rsidR="000A2DFA" w:rsidRPr="004A4EAF" w:rsidRDefault="00295E61" w:rsidP="00295E61">
      <w:pPr>
        <w:spacing w:after="0" w:line="240" w:lineRule="auto"/>
        <w:ind w:firstLine="720"/>
        <w:rPr>
          <w:rFonts w:cstheme="minorHAnsi"/>
          <w:sz w:val="28"/>
          <w:szCs w:val="28"/>
        </w:rPr>
      </w:pPr>
      <w:r>
        <w:rPr>
          <w:rFonts w:cstheme="minorHAnsi"/>
          <w:sz w:val="28"/>
          <w:szCs w:val="28"/>
        </w:rPr>
        <w:t>h</w:t>
      </w:r>
      <w:r w:rsidR="000A2DFA" w:rsidRPr="004A4EAF">
        <w:rPr>
          <w:rFonts w:cstheme="minorHAnsi"/>
          <w:sz w:val="28"/>
          <w:szCs w:val="28"/>
        </w:rPr>
        <w:t>elp us to abide in your love, and deepen ours,</w:t>
      </w:r>
    </w:p>
    <w:p w14:paraId="5A80E5B2" w14:textId="17630C7C" w:rsidR="000A2DFA" w:rsidRPr="004A4EAF" w:rsidRDefault="00295E61" w:rsidP="00295E61">
      <w:pPr>
        <w:spacing w:after="0" w:line="240" w:lineRule="auto"/>
        <w:ind w:firstLine="720"/>
        <w:rPr>
          <w:rFonts w:cstheme="minorHAnsi"/>
          <w:sz w:val="28"/>
          <w:szCs w:val="28"/>
        </w:rPr>
      </w:pPr>
      <w:r>
        <w:rPr>
          <w:rFonts w:cstheme="minorHAnsi"/>
          <w:sz w:val="28"/>
          <w:szCs w:val="28"/>
        </w:rPr>
        <w:t>s</w:t>
      </w:r>
      <w:r w:rsidR="000A2DFA" w:rsidRPr="004A4EAF">
        <w:rPr>
          <w:rFonts w:cstheme="minorHAnsi"/>
          <w:sz w:val="28"/>
          <w:szCs w:val="28"/>
        </w:rPr>
        <w:t>o that we may make this church a safe and welcoming place</w:t>
      </w:r>
    </w:p>
    <w:p w14:paraId="3AFD0F2A" w14:textId="7E89E2BE" w:rsidR="000A2DFA" w:rsidRPr="004A4EAF" w:rsidRDefault="000A2DFA" w:rsidP="004A4EAF">
      <w:pPr>
        <w:spacing w:after="0" w:line="240" w:lineRule="auto"/>
        <w:rPr>
          <w:rFonts w:cstheme="minorHAnsi"/>
          <w:sz w:val="28"/>
          <w:szCs w:val="28"/>
        </w:rPr>
      </w:pPr>
      <w:r w:rsidRPr="004A4EAF">
        <w:rPr>
          <w:rFonts w:cstheme="minorHAnsi"/>
          <w:sz w:val="28"/>
          <w:szCs w:val="28"/>
        </w:rPr>
        <w:t xml:space="preserve">  </w:t>
      </w:r>
      <w:r w:rsidR="00295E61">
        <w:rPr>
          <w:rFonts w:cstheme="minorHAnsi"/>
          <w:sz w:val="28"/>
          <w:szCs w:val="28"/>
        </w:rPr>
        <w:tab/>
        <w:t>f</w:t>
      </w:r>
      <w:r w:rsidRPr="004A4EAF">
        <w:rPr>
          <w:rFonts w:cstheme="minorHAnsi"/>
          <w:sz w:val="28"/>
          <w:szCs w:val="28"/>
        </w:rPr>
        <w:t>or all who are here,</w:t>
      </w:r>
      <w:r w:rsidR="00295E61">
        <w:rPr>
          <w:rFonts w:cstheme="minorHAnsi"/>
          <w:sz w:val="28"/>
          <w:szCs w:val="28"/>
        </w:rPr>
        <w:t xml:space="preserve"> a</w:t>
      </w:r>
      <w:r w:rsidRPr="004A4EAF">
        <w:rPr>
          <w:rFonts w:cstheme="minorHAnsi"/>
          <w:sz w:val="28"/>
          <w:szCs w:val="28"/>
        </w:rPr>
        <w:t>nd all who are yet to come.</w:t>
      </w:r>
    </w:p>
    <w:p w14:paraId="3FD2A889" w14:textId="77777777" w:rsidR="000A2DFA" w:rsidRPr="004A4EAF" w:rsidRDefault="000A2DFA" w:rsidP="004A4EAF">
      <w:pPr>
        <w:spacing w:after="0" w:line="240" w:lineRule="auto"/>
        <w:rPr>
          <w:rFonts w:cstheme="minorHAnsi"/>
          <w:sz w:val="28"/>
          <w:szCs w:val="28"/>
        </w:rPr>
      </w:pPr>
    </w:p>
    <w:p w14:paraId="33060B2C" w14:textId="0FD5E864" w:rsidR="000A2DFA" w:rsidRPr="004A4EAF" w:rsidRDefault="001637C8" w:rsidP="00295E61">
      <w:pPr>
        <w:spacing w:after="0" w:line="240" w:lineRule="auto"/>
        <w:ind w:firstLine="720"/>
        <w:rPr>
          <w:rFonts w:cstheme="minorHAnsi"/>
          <w:sz w:val="28"/>
          <w:szCs w:val="28"/>
        </w:rPr>
      </w:pPr>
      <w:r w:rsidRPr="004A4EAF">
        <w:rPr>
          <w:rFonts w:cstheme="minorHAnsi"/>
          <w:sz w:val="28"/>
          <w:szCs w:val="28"/>
        </w:rPr>
        <w:t>God who cares for each one of us,</w:t>
      </w:r>
    </w:p>
    <w:p w14:paraId="06B10602" w14:textId="026FEAEF" w:rsidR="001637C8" w:rsidRPr="004A4EAF" w:rsidRDefault="001637C8" w:rsidP="00295E61">
      <w:pPr>
        <w:spacing w:after="0" w:line="240" w:lineRule="auto"/>
        <w:ind w:firstLine="720"/>
        <w:rPr>
          <w:rFonts w:cstheme="minorHAnsi"/>
          <w:sz w:val="28"/>
          <w:szCs w:val="28"/>
        </w:rPr>
      </w:pPr>
      <w:r w:rsidRPr="004A4EAF">
        <w:rPr>
          <w:rFonts w:cstheme="minorHAnsi"/>
          <w:sz w:val="28"/>
          <w:szCs w:val="28"/>
        </w:rPr>
        <w:t xml:space="preserve">We hold before you the people we know who are suffering in body, </w:t>
      </w:r>
      <w:proofErr w:type="gramStart"/>
      <w:r w:rsidRPr="004A4EAF">
        <w:rPr>
          <w:rFonts w:cstheme="minorHAnsi"/>
          <w:sz w:val="28"/>
          <w:szCs w:val="28"/>
        </w:rPr>
        <w:t>mind</w:t>
      </w:r>
      <w:proofErr w:type="gramEnd"/>
      <w:r w:rsidRPr="004A4EAF">
        <w:rPr>
          <w:rFonts w:cstheme="minorHAnsi"/>
          <w:sz w:val="28"/>
          <w:szCs w:val="28"/>
        </w:rPr>
        <w:t xml:space="preserve"> or spirit…</w:t>
      </w:r>
    </w:p>
    <w:p w14:paraId="65BA43EC" w14:textId="77777777" w:rsidR="00295E61" w:rsidRDefault="00295E61" w:rsidP="004A4EAF">
      <w:pPr>
        <w:spacing w:after="0" w:line="240" w:lineRule="auto"/>
        <w:rPr>
          <w:rFonts w:cstheme="minorHAnsi"/>
          <w:i/>
          <w:iCs/>
          <w:sz w:val="28"/>
          <w:szCs w:val="28"/>
        </w:rPr>
      </w:pPr>
    </w:p>
    <w:p w14:paraId="4C4D880A" w14:textId="0ACC969A" w:rsidR="001637C8" w:rsidRPr="004A4EAF" w:rsidRDefault="001637C8" w:rsidP="00295E61">
      <w:pPr>
        <w:spacing w:after="0" w:line="240" w:lineRule="auto"/>
        <w:ind w:firstLine="720"/>
        <w:rPr>
          <w:rFonts w:cstheme="minorHAnsi"/>
          <w:i/>
          <w:iCs/>
          <w:sz w:val="28"/>
          <w:szCs w:val="28"/>
        </w:rPr>
      </w:pPr>
      <w:r w:rsidRPr="004A4EAF">
        <w:rPr>
          <w:rFonts w:cstheme="minorHAnsi"/>
          <w:i/>
          <w:iCs/>
          <w:sz w:val="28"/>
          <w:szCs w:val="28"/>
        </w:rPr>
        <w:t>(silence, or naming people out loud)</w:t>
      </w:r>
    </w:p>
    <w:p w14:paraId="046984DD" w14:textId="77777777" w:rsidR="00295E61" w:rsidRDefault="00295E61" w:rsidP="004A4EAF">
      <w:pPr>
        <w:spacing w:after="0" w:line="240" w:lineRule="auto"/>
        <w:rPr>
          <w:rFonts w:cstheme="minorHAnsi"/>
          <w:sz w:val="28"/>
          <w:szCs w:val="28"/>
        </w:rPr>
      </w:pPr>
    </w:p>
    <w:p w14:paraId="47229B70" w14:textId="35CC947E" w:rsidR="001637C8" w:rsidRPr="004A4EAF" w:rsidRDefault="001637C8" w:rsidP="00295E61">
      <w:pPr>
        <w:spacing w:after="0" w:line="240" w:lineRule="auto"/>
        <w:ind w:firstLine="720"/>
        <w:rPr>
          <w:rFonts w:cstheme="minorHAnsi"/>
          <w:sz w:val="28"/>
          <w:szCs w:val="28"/>
        </w:rPr>
      </w:pPr>
      <w:r w:rsidRPr="004A4EAF">
        <w:rPr>
          <w:rFonts w:cstheme="minorHAnsi"/>
          <w:sz w:val="28"/>
          <w:szCs w:val="28"/>
        </w:rPr>
        <w:t>Bring your comfort and healing to them and to those who care for them.</w:t>
      </w:r>
    </w:p>
    <w:p w14:paraId="24D71E28" w14:textId="77777777" w:rsidR="001637C8" w:rsidRPr="004A4EAF" w:rsidRDefault="001637C8" w:rsidP="004A4EAF">
      <w:pPr>
        <w:spacing w:after="0" w:line="240" w:lineRule="auto"/>
        <w:rPr>
          <w:rFonts w:cstheme="minorHAnsi"/>
          <w:sz w:val="28"/>
          <w:szCs w:val="28"/>
        </w:rPr>
      </w:pPr>
    </w:p>
    <w:p w14:paraId="7E53F395" w14:textId="49344FDC" w:rsidR="001637C8" w:rsidRDefault="001637C8" w:rsidP="00295E61">
      <w:pPr>
        <w:spacing w:after="0" w:line="240" w:lineRule="auto"/>
        <w:ind w:firstLine="720"/>
        <w:rPr>
          <w:rFonts w:cstheme="minorHAnsi"/>
          <w:sz w:val="28"/>
          <w:szCs w:val="28"/>
        </w:rPr>
      </w:pPr>
      <w:r w:rsidRPr="004A4EAF">
        <w:rPr>
          <w:rFonts w:cstheme="minorHAnsi"/>
          <w:sz w:val="28"/>
          <w:szCs w:val="28"/>
        </w:rPr>
        <w:t>We ask all these prayers in the name of Jesus Christ our Lord.</w:t>
      </w:r>
      <w:r w:rsidR="00295E61">
        <w:rPr>
          <w:rFonts w:cstheme="minorHAnsi"/>
          <w:sz w:val="28"/>
          <w:szCs w:val="28"/>
        </w:rPr>
        <w:t xml:space="preserve">  </w:t>
      </w:r>
      <w:r w:rsidRPr="004A4EAF">
        <w:rPr>
          <w:rFonts w:cstheme="minorHAnsi"/>
          <w:sz w:val="28"/>
          <w:szCs w:val="28"/>
        </w:rPr>
        <w:t>Amen.</w:t>
      </w:r>
    </w:p>
    <w:p w14:paraId="4BC14E05" w14:textId="77777777" w:rsidR="004A4EAF" w:rsidRDefault="004A4EAF" w:rsidP="004A4EAF">
      <w:pPr>
        <w:spacing w:after="0" w:line="240" w:lineRule="auto"/>
        <w:rPr>
          <w:rFonts w:cstheme="minorHAnsi"/>
          <w:sz w:val="28"/>
          <w:szCs w:val="28"/>
        </w:rPr>
      </w:pPr>
    </w:p>
    <w:p w14:paraId="10CA125E" w14:textId="526AB0CD" w:rsidR="004A4EAF" w:rsidRPr="00295E61" w:rsidRDefault="004A4EAF" w:rsidP="004A4EAF">
      <w:pPr>
        <w:spacing w:after="0" w:line="240" w:lineRule="auto"/>
        <w:rPr>
          <w:rFonts w:cstheme="minorHAnsi"/>
          <w:b/>
          <w:bCs/>
          <w:color w:val="4472C4" w:themeColor="accent1"/>
          <w:sz w:val="32"/>
          <w:szCs w:val="32"/>
        </w:rPr>
      </w:pPr>
      <w:r w:rsidRPr="00295E61">
        <w:rPr>
          <w:rFonts w:cstheme="minorHAnsi"/>
          <w:b/>
          <w:bCs/>
          <w:color w:val="4472C4" w:themeColor="accent1"/>
          <w:sz w:val="32"/>
          <w:szCs w:val="32"/>
        </w:rPr>
        <w:t xml:space="preserve">Offertory </w:t>
      </w:r>
      <w:r w:rsidR="00295E61" w:rsidRPr="00295E61">
        <w:rPr>
          <w:rFonts w:cstheme="minorHAnsi"/>
          <w:b/>
          <w:bCs/>
          <w:color w:val="4472C4" w:themeColor="accent1"/>
          <w:sz w:val="32"/>
          <w:szCs w:val="32"/>
        </w:rPr>
        <w:t>P</w:t>
      </w:r>
      <w:r w:rsidRPr="00295E61">
        <w:rPr>
          <w:rFonts w:cstheme="minorHAnsi"/>
          <w:b/>
          <w:bCs/>
          <w:color w:val="4472C4" w:themeColor="accent1"/>
          <w:sz w:val="32"/>
          <w:szCs w:val="32"/>
        </w:rPr>
        <w:t>rayer</w:t>
      </w:r>
    </w:p>
    <w:p w14:paraId="3EC260E7" w14:textId="77777777" w:rsidR="00295E61" w:rsidRDefault="00295E61" w:rsidP="004A4EAF">
      <w:pPr>
        <w:spacing w:after="0" w:line="240" w:lineRule="auto"/>
        <w:rPr>
          <w:rFonts w:cstheme="minorHAnsi"/>
          <w:sz w:val="28"/>
          <w:szCs w:val="28"/>
        </w:rPr>
      </w:pPr>
    </w:p>
    <w:p w14:paraId="332F5679" w14:textId="620D9963" w:rsidR="004A4EAF" w:rsidRPr="004A4EAF" w:rsidRDefault="004A4EAF" w:rsidP="00295E61">
      <w:pPr>
        <w:spacing w:after="0" w:line="240" w:lineRule="auto"/>
        <w:ind w:firstLine="720"/>
        <w:rPr>
          <w:rFonts w:cstheme="minorHAnsi"/>
          <w:sz w:val="28"/>
          <w:szCs w:val="28"/>
        </w:rPr>
      </w:pPr>
      <w:r w:rsidRPr="004A4EAF">
        <w:rPr>
          <w:rFonts w:cstheme="minorHAnsi"/>
          <w:sz w:val="28"/>
          <w:szCs w:val="28"/>
        </w:rPr>
        <w:t>God of steadfast love,</w:t>
      </w:r>
    </w:p>
    <w:p w14:paraId="3A152DE2" w14:textId="6DFFC59D" w:rsidR="004A4EAF" w:rsidRPr="004A4EAF" w:rsidRDefault="00295E61" w:rsidP="00295E61">
      <w:pPr>
        <w:spacing w:after="0" w:line="240" w:lineRule="auto"/>
        <w:ind w:firstLine="720"/>
        <w:rPr>
          <w:rFonts w:cstheme="minorHAnsi"/>
          <w:sz w:val="28"/>
          <w:szCs w:val="28"/>
        </w:rPr>
      </w:pPr>
      <w:r>
        <w:rPr>
          <w:rFonts w:cstheme="minorHAnsi"/>
          <w:sz w:val="28"/>
          <w:szCs w:val="28"/>
        </w:rPr>
        <w:t>w</w:t>
      </w:r>
      <w:r w:rsidR="004A4EAF" w:rsidRPr="004A4EAF">
        <w:rPr>
          <w:rFonts w:cstheme="minorHAnsi"/>
          <w:sz w:val="28"/>
          <w:szCs w:val="28"/>
        </w:rPr>
        <w:t>e thank you for your many gifts to us.</w:t>
      </w:r>
    </w:p>
    <w:p w14:paraId="598E0D58" w14:textId="77777777" w:rsidR="004A4EAF" w:rsidRPr="004A4EAF" w:rsidRDefault="004A4EAF" w:rsidP="00295E61">
      <w:pPr>
        <w:spacing w:after="0" w:line="240" w:lineRule="auto"/>
        <w:ind w:firstLine="720"/>
        <w:rPr>
          <w:rFonts w:cstheme="minorHAnsi"/>
          <w:sz w:val="28"/>
          <w:szCs w:val="28"/>
        </w:rPr>
      </w:pPr>
      <w:r w:rsidRPr="004A4EAF">
        <w:rPr>
          <w:rFonts w:cstheme="minorHAnsi"/>
          <w:sz w:val="28"/>
          <w:szCs w:val="28"/>
        </w:rPr>
        <w:t>We bring these gifts to you as a sign of our thanks.</w:t>
      </w:r>
    </w:p>
    <w:p w14:paraId="39A2C56E" w14:textId="77777777" w:rsidR="004A4EAF" w:rsidRPr="004A4EAF" w:rsidRDefault="004A4EAF" w:rsidP="00295E61">
      <w:pPr>
        <w:spacing w:after="0" w:line="240" w:lineRule="auto"/>
        <w:ind w:firstLine="720"/>
        <w:rPr>
          <w:rFonts w:cstheme="minorHAnsi"/>
          <w:sz w:val="28"/>
          <w:szCs w:val="28"/>
        </w:rPr>
      </w:pPr>
      <w:r w:rsidRPr="004A4EAF">
        <w:rPr>
          <w:rFonts w:cstheme="minorHAnsi"/>
          <w:sz w:val="28"/>
          <w:szCs w:val="28"/>
        </w:rPr>
        <w:t>Accept and bless all that we bring, and all that we are,</w:t>
      </w:r>
    </w:p>
    <w:p w14:paraId="347CEC58" w14:textId="0CF8D854" w:rsidR="004A4EAF" w:rsidRPr="004A4EAF" w:rsidRDefault="00295E61" w:rsidP="00295E61">
      <w:pPr>
        <w:spacing w:after="0" w:line="240" w:lineRule="auto"/>
        <w:ind w:firstLine="720"/>
        <w:rPr>
          <w:rFonts w:cstheme="minorHAnsi"/>
          <w:sz w:val="28"/>
          <w:szCs w:val="28"/>
        </w:rPr>
      </w:pPr>
      <w:r>
        <w:rPr>
          <w:rFonts w:cstheme="minorHAnsi"/>
          <w:sz w:val="28"/>
          <w:szCs w:val="28"/>
        </w:rPr>
        <w:t>a</w:t>
      </w:r>
      <w:r w:rsidR="004A4EAF" w:rsidRPr="004A4EAF">
        <w:rPr>
          <w:rFonts w:cstheme="minorHAnsi"/>
          <w:sz w:val="28"/>
          <w:szCs w:val="28"/>
        </w:rPr>
        <w:t>nd use us and our gifts to serve you in the world.</w:t>
      </w:r>
    </w:p>
    <w:p w14:paraId="5698B8BD" w14:textId="64994F88" w:rsidR="004A4EAF" w:rsidRPr="004A4EAF" w:rsidRDefault="00295E61" w:rsidP="00295E61">
      <w:pPr>
        <w:spacing w:after="0" w:line="240" w:lineRule="auto"/>
        <w:ind w:firstLine="720"/>
        <w:rPr>
          <w:rFonts w:cstheme="minorHAnsi"/>
          <w:sz w:val="28"/>
          <w:szCs w:val="28"/>
        </w:rPr>
      </w:pPr>
      <w:r>
        <w:rPr>
          <w:rFonts w:cstheme="minorHAnsi"/>
          <w:sz w:val="28"/>
          <w:szCs w:val="28"/>
        </w:rPr>
        <w:t>W</w:t>
      </w:r>
      <w:r w:rsidR="004A4EAF" w:rsidRPr="004A4EAF">
        <w:rPr>
          <w:rFonts w:cstheme="minorHAnsi"/>
          <w:sz w:val="28"/>
          <w:szCs w:val="28"/>
        </w:rPr>
        <w:t>e pray in the name of Jesus,</w:t>
      </w:r>
      <w:r>
        <w:rPr>
          <w:rFonts w:cstheme="minorHAnsi"/>
          <w:sz w:val="28"/>
          <w:szCs w:val="28"/>
        </w:rPr>
        <w:t xml:space="preserve"> </w:t>
      </w:r>
      <w:r w:rsidR="004A4EAF" w:rsidRPr="004A4EAF">
        <w:rPr>
          <w:rFonts w:cstheme="minorHAnsi"/>
          <w:sz w:val="28"/>
          <w:szCs w:val="28"/>
        </w:rPr>
        <w:t>Amen.</w:t>
      </w:r>
    </w:p>
    <w:p w14:paraId="654629DE" w14:textId="70BCFF56" w:rsidR="001747C2" w:rsidRPr="00295E61" w:rsidRDefault="001747C2" w:rsidP="004A4EAF">
      <w:pPr>
        <w:spacing w:after="0" w:line="240" w:lineRule="auto"/>
        <w:rPr>
          <w:rFonts w:cstheme="minorHAnsi"/>
          <w:b/>
          <w:bCs/>
          <w:color w:val="4472C4" w:themeColor="accent1"/>
          <w:sz w:val="28"/>
          <w:szCs w:val="28"/>
        </w:rPr>
      </w:pPr>
      <w:r w:rsidRPr="00295E61">
        <w:rPr>
          <w:rFonts w:cstheme="minorHAnsi"/>
          <w:b/>
          <w:bCs/>
          <w:color w:val="4472C4" w:themeColor="accent1"/>
          <w:sz w:val="28"/>
          <w:szCs w:val="28"/>
        </w:rPr>
        <w:lastRenderedPageBreak/>
        <w:t>Blessing</w:t>
      </w:r>
    </w:p>
    <w:p w14:paraId="564C57BC" w14:textId="77777777" w:rsidR="00295E61" w:rsidRDefault="00295E61" w:rsidP="004A4EAF">
      <w:pPr>
        <w:spacing w:after="0" w:line="240" w:lineRule="auto"/>
        <w:rPr>
          <w:rFonts w:cstheme="minorHAnsi"/>
          <w:sz w:val="28"/>
          <w:szCs w:val="28"/>
        </w:rPr>
      </w:pPr>
    </w:p>
    <w:p w14:paraId="0A58323D" w14:textId="2912EE4A" w:rsidR="001637C8" w:rsidRPr="004A4EAF" w:rsidRDefault="001637C8" w:rsidP="00295E61">
      <w:pPr>
        <w:spacing w:after="0" w:line="240" w:lineRule="auto"/>
        <w:ind w:firstLine="720"/>
        <w:rPr>
          <w:rFonts w:cstheme="minorHAnsi"/>
          <w:sz w:val="28"/>
          <w:szCs w:val="28"/>
        </w:rPr>
      </w:pPr>
      <w:r w:rsidRPr="004A4EAF">
        <w:rPr>
          <w:rFonts w:cstheme="minorHAnsi"/>
          <w:sz w:val="28"/>
          <w:szCs w:val="28"/>
        </w:rPr>
        <w:t>May the love of God flow around us,</w:t>
      </w:r>
    </w:p>
    <w:p w14:paraId="294DD4C7" w14:textId="78C81CA8" w:rsidR="001637C8" w:rsidRPr="004A4EAF" w:rsidRDefault="00295E61" w:rsidP="00295E61">
      <w:pPr>
        <w:spacing w:after="0" w:line="240" w:lineRule="auto"/>
        <w:ind w:firstLine="720"/>
        <w:rPr>
          <w:rFonts w:cstheme="minorHAnsi"/>
          <w:sz w:val="28"/>
          <w:szCs w:val="28"/>
        </w:rPr>
      </w:pPr>
      <w:r>
        <w:rPr>
          <w:rFonts w:cstheme="minorHAnsi"/>
          <w:sz w:val="28"/>
          <w:szCs w:val="28"/>
        </w:rPr>
        <w:t>a</w:t>
      </w:r>
      <w:r w:rsidR="001637C8" w:rsidRPr="004A4EAF">
        <w:rPr>
          <w:rFonts w:cstheme="minorHAnsi"/>
          <w:sz w:val="28"/>
          <w:szCs w:val="28"/>
        </w:rPr>
        <w:t>mong us and through us,</w:t>
      </w:r>
    </w:p>
    <w:p w14:paraId="65D2EA9E" w14:textId="496F02DA" w:rsidR="001637C8" w:rsidRPr="004A4EAF" w:rsidRDefault="00295E61" w:rsidP="00295E61">
      <w:pPr>
        <w:spacing w:after="0" w:line="240" w:lineRule="auto"/>
        <w:ind w:firstLine="720"/>
        <w:rPr>
          <w:rFonts w:cstheme="minorHAnsi"/>
          <w:sz w:val="28"/>
          <w:szCs w:val="28"/>
        </w:rPr>
      </w:pPr>
      <w:r>
        <w:rPr>
          <w:rFonts w:cstheme="minorHAnsi"/>
          <w:sz w:val="28"/>
          <w:szCs w:val="28"/>
        </w:rPr>
        <w:t>a</w:t>
      </w:r>
      <w:r w:rsidR="001637C8" w:rsidRPr="004A4EAF">
        <w:rPr>
          <w:rFonts w:cstheme="minorHAnsi"/>
          <w:sz w:val="28"/>
          <w:szCs w:val="28"/>
        </w:rPr>
        <w:t>nd may the blessing of God,</w:t>
      </w:r>
    </w:p>
    <w:p w14:paraId="4E88C151" w14:textId="70C3959D" w:rsidR="001637C8" w:rsidRPr="004A4EAF" w:rsidRDefault="001637C8" w:rsidP="00295E61">
      <w:pPr>
        <w:spacing w:after="0" w:line="240" w:lineRule="auto"/>
        <w:ind w:firstLine="720"/>
        <w:rPr>
          <w:rFonts w:cstheme="minorHAnsi"/>
          <w:sz w:val="28"/>
          <w:szCs w:val="28"/>
        </w:rPr>
      </w:pPr>
      <w:r w:rsidRPr="004A4EAF">
        <w:rPr>
          <w:rFonts w:cstheme="minorHAnsi"/>
          <w:sz w:val="28"/>
          <w:szCs w:val="28"/>
        </w:rPr>
        <w:t xml:space="preserve">Creator, </w:t>
      </w:r>
      <w:proofErr w:type="gramStart"/>
      <w:r w:rsidRPr="004A4EAF">
        <w:rPr>
          <w:rFonts w:cstheme="minorHAnsi"/>
          <w:sz w:val="28"/>
          <w:szCs w:val="28"/>
        </w:rPr>
        <w:t>Redeemer</w:t>
      </w:r>
      <w:proofErr w:type="gramEnd"/>
      <w:r w:rsidRPr="004A4EAF">
        <w:rPr>
          <w:rFonts w:cstheme="minorHAnsi"/>
          <w:sz w:val="28"/>
          <w:szCs w:val="28"/>
        </w:rPr>
        <w:t xml:space="preserve"> and Spirit,</w:t>
      </w:r>
    </w:p>
    <w:p w14:paraId="05C1473C" w14:textId="2C9BC165" w:rsidR="001637C8" w:rsidRDefault="00295E61" w:rsidP="00295E61">
      <w:pPr>
        <w:spacing w:after="0" w:line="240" w:lineRule="auto"/>
        <w:ind w:firstLine="720"/>
        <w:rPr>
          <w:rFonts w:cstheme="minorHAnsi"/>
          <w:sz w:val="28"/>
          <w:szCs w:val="28"/>
        </w:rPr>
      </w:pPr>
      <w:r>
        <w:rPr>
          <w:rFonts w:cstheme="minorHAnsi"/>
          <w:sz w:val="28"/>
          <w:szCs w:val="28"/>
        </w:rPr>
        <w:t>b</w:t>
      </w:r>
      <w:r w:rsidR="001637C8" w:rsidRPr="004A4EAF">
        <w:rPr>
          <w:rFonts w:cstheme="minorHAnsi"/>
          <w:sz w:val="28"/>
          <w:szCs w:val="28"/>
        </w:rPr>
        <w:t>e with us all, today and always. Amen.</w:t>
      </w:r>
    </w:p>
    <w:p w14:paraId="6D93CA02" w14:textId="77777777" w:rsidR="004A4EAF" w:rsidRDefault="004A4EAF" w:rsidP="004A4EAF">
      <w:pPr>
        <w:spacing w:after="0" w:line="240" w:lineRule="auto"/>
        <w:rPr>
          <w:rFonts w:cstheme="minorHAnsi"/>
          <w:sz w:val="28"/>
          <w:szCs w:val="28"/>
        </w:rPr>
      </w:pPr>
    </w:p>
    <w:p w14:paraId="7680F63F" w14:textId="77777777" w:rsidR="00084445" w:rsidRDefault="00084445" w:rsidP="004A4EAF">
      <w:pPr>
        <w:spacing w:after="0" w:line="240" w:lineRule="auto"/>
        <w:rPr>
          <w:rFonts w:cstheme="minorHAnsi"/>
          <w:sz w:val="28"/>
          <w:szCs w:val="28"/>
        </w:rPr>
      </w:pPr>
    </w:p>
    <w:p w14:paraId="125251BA" w14:textId="77777777" w:rsidR="00084445" w:rsidRDefault="00084445" w:rsidP="004A4EAF">
      <w:pPr>
        <w:spacing w:after="0" w:line="240" w:lineRule="auto"/>
        <w:rPr>
          <w:rFonts w:cstheme="minorHAnsi"/>
          <w:sz w:val="28"/>
          <w:szCs w:val="28"/>
        </w:rPr>
      </w:pPr>
    </w:p>
    <w:tbl>
      <w:tblPr>
        <w:tblStyle w:val="TableGrid"/>
        <w:tblW w:w="0" w:type="auto"/>
        <w:tblLook w:val="04A0" w:firstRow="1" w:lastRow="0" w:firstColumn="1" w:lastColumn="0" w:noHBand="0" w:noVBand="1"/>
      </w:tblPr>
      <w:tblGrid>
        <w:gridCol w:w="7861"/>
        <w:gridCol w:w="642"/>
        <w:gridCol w:w="709"/>
        <w:gridCol w:w="708"/>
        <w:gridCol w:w="842"/>
      </w:tblGrid>
      <w:tr w:rsidR="00084445" w14:paraId="4BD8A5A7" w14:textId="77777777" w:rsidTr="00936E18">
        <w:tc>
          <w:tcPr>
            <w:tcW w:w="10762" w:type="dxa"/>
            <w:gridSpan w:val="5"/>
          </w:tcPr>
          <w:p w14:paraId="759AB9D9" w14:textId="29478B01" w:rsidR="00084445" w:rsidRPr="00084445" w:rsidRDefault="00084445" w:rsidP="00084445">
            <w:pPr>
              <w:jc w:val="center"/>
              <w:rPr>
                <w:rFonts w:cstheme="minorHAnsi"/>
                <w:b/>
                <w:bCs/>
                <w:sz w:val="28"/>
                <w:szCs w:val="28"/>
              </w:rPr>
            </w:pPr>
            <w:r w:rsidRPr="00084445">
              <w:rPr>
                <w:rFonts w:cstheme="minorHAnsi"/>
                <w:b/>
                <w:bCs/>
                <w:sz w:val="28"/>
                <w:szCs w:val="28"/>
              </w:rPr>
              <w:t>Hymn Suggestions</w:t>
            </w:r>
          </w:p>
        </w:tc>
      </w:tr>
      <w:tr w:rsidR="00084445" w14:paraId="002B9C06" w14:textId="77777777" w:rsidTr="00084445">
        <w:tc>
          <w:tcPr>
            <w:tcW w:w="7933" w:type="dxa"/>
          </w:tcPr>
          <w:p w14:paraId="5157E031" w14:textId="77777777" w:rsidR="00084445" w:rsidRDefault="00084445" w:rsidP="004A4EAF">
            <w:pPr>
              <w:rPr>
                <w:rFonts w:cstheme="minorHAnsi"/>
                <w:sz w:val="28"/>
                <w:szCs w:val="28"/>
              </w:rPr>
            </w:pPr>
          </w:p>
        </w:tc>
        <w:tc>
          <w:tcPr>
            <w:tcW w:w="567" w:type="dxa"/>
          </w:tcPr>
          <w:p w14:paraId="3340A08D" w14:textId="75103F99" w:rsidR="00084445" w:rsidRDefault="00084445" w:rsidP="00084445">
            <w:pPr>
              <w:jc w:val="center"/>
              <w:rPr>
                <w:rFonts w:cstheme="minorHAnsi"/>
                <w:sz w:val="28"/>
                <w:szCs w:val="28"/>
              </w:rPr>
            </w:pPr>
            <w:r>
              <w:rPr>
                <w:rFonts w:cstheme="minorHAnsi"/>
                <w:sz w:val="28"/>
                <w:szCs w:val="28"/>
              </w:rPr>
              <w:t>RS</w:t>
            </w:r>
          </w:p>
        </w:tc>
        <w:tc>
          <w:tcPr>
            <w:tcW w:w="709" w:type="dxa"/>
          </w:tcPr>
          <w:p w14:paraId="515C1883" w14:textId="69982243" w:rsidR="00084445" w:rsidRDefault="00084445" w:rsidP="00084445">
            <w:pPr>
              <w:jc w:val="center"/>
              <w:rPr>
                <w:rFonts w:cstheme="minorHAnsi"/>
                <w:sz w:val="28"/>
                <w:szCs w:val="28"/>
              </w:rPr>
            </w:pPr>
            <w:r>
              <w:rPr>
                <w:rFonts w:cstheme="minorHAnsi"/>
                <w:sz w:val="28"/>
                <w:szCs w:val="28"/>
              </w:rPr>
              <w:t>CH4</w:t>
            </w:r>
          </w:p>
        </w:tc>
        <w:tc>
          <w:tcPr>
            <w:tcW w:w="709" w:type="dxa"/>
          </w:tcPr>
          <w:p w14:paraId="55254AE1" w14:textId="623F7E5D" w:rsidR="00084445" w:rsidRDefault="00084445" w:rsidP="00084445">
            <w:pPr>
              <w:jc w:val="center"/>
              <w:rPr>
                <w:rFonts w:cstheme="minorHAnsi"/>
                <w:sz w:val="28"/>
                <w:szCs w:val="28"/>
              </w:rPr>
            </w:pPr>
            <w:proofErr w:type="spellStart"/>
            <w:r>
              <w:rPr>
                <w:rFonts w:cstheme="minorHAnsi"/>
                <w:sz w:val="28"/>
                <w:szCs w:val="28"/>
              </w:rPr>
              <w:t>StF</w:t>
            </w:r>
            <w:proofErr w:type="spellEnd"/>
          </w:p>
        </w:tc>
        <w:tc>
          <w:tcPr>
            <w:tcW w:w="844" w:type="dxa"/>
          </w:tcPr>
          <w:p w14:paraId="12B68C28" w14:textId="29F76677" w:rsidR="00084445" w:rsidRDefault="00084445" w:rsidP="00084445">
            <w:pPr>
              <w:jc w:val="center"/>
              <w:rPr>
                <w:rFonts w:cstheme="minorHAnsi"/>
                <w:sz w:val="28"/>
                <w:szCs w:val="28"/>
              </w:rPr>
            </w:pPr>
            <w:r>
              <w:rPr>
                <w:rFonts w:cstheme="minorHAnsi"/>
                <w:sz w:val="28"/>
                <w:szCs w:val="28"/>
              </w:rPr>
              <w:t>MP</w:t>
            </w:r>
          </w:p>
        </w:tc>
      </w:tr>
      <w:tr w:rsidR="00084445" w14:paraId="53E40A41" w14:textId="77777777" w:rsidTr="00084445">
        <w:tc>
          <w:tcPr>
            <w:tcW w:w="7933" w:type="dxa"/>
          </w:tcPr>
          <w:p w14:paraId="240D3C37" w14:textId="490649E0" w:rsidR="00084445" w:rsidRDefault="003D04FB" w:rsidP="004A4EAF">
            <w:pPr>
              <w:rPr>
                <w:rFonts w:cstheme="minorHAnsi"/>
                <w:sz w:val="28"/>
                <w:szCs w:val="28"/>
              </w:rPr>
            </w:pPr>
            <w:r w:rsidRPr="004A4EAF">
              <w:rPr>
                <w:rFonts w:cstheme="minorHAnsi"/>
                <w:sz w:val="28"/>
                <w:szCs w:val="28"/>
              </w:rPr>
              <w:t xml:space="preserve">This is the </w:t>
            </w:r>
            <w:proofErr w:type="gramStart"/>
            <w:r w:rsidRPr="004A4EAF">
              <w:rPr>
                <w:rFonts w:cstheme="minorHAnsi"/>
                <w:sz w:val="28"/>
                <w:szCs w:val="28"/>
              </w:rPr>
              <w:t>day,</w:t>
            </w:r>
            <w:proofErr w:type="gramEnd"/>
            <w:r w:rsidRPr="004A4EAF">
              <w:rPr>
                <w:rFonts w:cstheme="minorHAnsi"/>
                <w:sz w:val="28"/>
                <w:szCs w:val="28"/>
              </w:rPr>
              <w:t xml:space="preserve"> this is the day      </w:t>
            </w:r>
          </w:p>
        </w:tc>
        <w:tc>
          <w:tcPr>
            <w:tcW w:w="567" w:type="dxa"/>
          </w:tcPr>
          <w:p w14:paraId="2ACBE000" w14:textId="0AB31942" w:rsidR="00084445" w:rsidRDefault="003D04FB" w:rsidP="004A4EAF">
            <w:pPr>
              <w:rPr>
                <w:rFonts w:cstheme="minorHAnsi"/>
                <w:sz w:val="28"/>
                <w:szCs w:val="28"/>
              </w:rPr>
            </w:pPr>
            <w:r>
              <w:rPr>
                <w:rFonts w:cstheme="minorHAnsi"/>
                <w:sz w:val="28"/>
                <w:szCs w:val="28"/>
              </w:rPr>
              <w:t>3</w:t>
            </w:r>
            <w:r w:rsidRPr="004A4EAF">
              <w:rPr>
                <w:rFonts w:cstheme="minorHAnsi"/>
                <w:sz w:val="28"/>
                <w:szCs w:val="28"/>
              </w:rPr>
              <w:t>77</w:t>
            </w:r>
          </w:p>
        </w:tc>
        <w:tc>
          <w:tcPr>
            <w:tcW w:w="709" w:type="dxa"/>
          </w:tcPr>
          <w:p w14:paraId="6A5D35F1" w14:textId="2E8D6738" w:rsidR="00084445" w:rsidRDefault="003D04FB" w:rsidP="004A4EAF">
            <w:pPr>
              <w:rPr>
                <w:rFonts w:cstheme="minorHAnsi"/>
                <w:sz w:val="28"/>
                <w:szCs w:val="28"/>
              </w:rPr>
            </w:pPr>
            <w:r w:rsidRPr="004A4EAF">
              <w:rPr>
                <w:rFonts w:cstheme="minorHAnsi"/>
                <w:sz w:val="28"/>
                <w:szCs w:val="28"/>
              </w:rPr>
              <w:t>194</w:t>
            </w:r>
          </w:p>
        </w:tc>
        <w:tc>
          <w:tcPr>
            <w:tcW w:w="709" w:type="dxa"/>
          </w:tcPr>
          <w:p w14:paraId="14EB4581" w14:textId="1D8F53C0" w:rsidR="00084445" w:rsidRDefault="00FE257A" w:rsidP="004A4EAF">
            <w:pPr>
              <w:rPr>
                <w:rFonts w:cstheme="minorHAnsi"/>
                <w:sz w:val="28"/>
                <w:szCs w:val="28"/>
              </w:rPr>
            </w:pPr>
            <w:r>
              <w:rPr>
                <w:rFonts w:cstheme="minorHAnsi"/>
                <w:sz w:val="28"/>
                <w:szCs w:val="28"/>
              </w:rPr>
              <w:t>152</w:t>
            </w:r>
          </w:p>
        </w:tc>
        <w:tc>
          <w:tcPr>
            <w:tcW w:w="844" w:type="dxa"/>
          </w:tcPr>
          <w:p w14:paraId="20D62F5F" w14:textId="3E9B8EC7" w:rsidR="00084445" w:rsidRDefault="00E74D18" w:rsidP="004A4EAF">
            <w:pPr>
              <w:rPr>
                <w:rFonts w:cstheme="minorHAnsi"/>
                <w:sz w:val="28"/>
                <w:szCs w:val="28"/>
              </w:rPr>
            </w:pPr>
            <w:r>
              <w:rPr>
                <w:rFonts w:cstheme="minorHAnsi"/>
                <w:sz w:val="28"/>
                <w:szCs w:val="28"/>
              </w:rPr>
              <w:t>691</w:t>
            </w:r>
          </w:p>
        </w:tc>
      </w:tr>
      <w:tr w:rsidR="00084445" w14:paraId="5A191BD3" w14:textId="77777777" w:rsidTr="00084445">
        <w:tc>
          <w:tcPr>
            <w:tcW w:w="7933" w:type="dxa"/>
          </w:tcPr>
          <w:p w14:paraId="6E6A4909" w14:textId="255EA172" w:rsidR="00084445" w:rsidRDefault="003D04FB" w:rsidP="004A4EAF">
            <w:pPr>
              <w:rPr>
                <w:rFonts w:cstheme="minorHAnsi"/>
                <w:sz w:val="28"/>
                <w:szCs w:val="28"/>
              </w:rPr>
            </w:pPr>
            <w:r w:rsidRPr="004A4EAF">
              <w:rPr>
                <w:rFonts w:cstheme="minorHAnsi"/>
                <w:sz w:val="28"/>
                <w:szCs w:val="28"/>
              </w:rPr>
              <w:t xml:space="preserve">Jesus the Lord says, I am the bread  </w:t>
            </w:r>
          </w:p>
        </w:tc>
        <w:tc>
          <w:tcPr>
            <w:tcW w:w="567" w:type="dxa"/>
          </w:tcPr>
          <w:p w14:paraId="7E80CDE9" w14:textId="062EA859" w:rsidR="00084445" w:rsidRDefault="003D04FB" w:rsidP="004A4EAF">
            <w:pPr>
              <w:rPr>
                <w:rFonts w:cstheme="minorHAnsi"/>
                <w:sz w:val="28"/>
                <w:szCs w:val="28"/>
              </w:rPr>
            </w:pPr>
            <w:r w:rsidRPr="004A4EAF">
              <w:rPr>
                <w:rFonts w:cstheme="minorHAnsi"/>
                <w:sz w:val="28"/>
                <w:szCs w:val="28"/>
              </w:rPr>
              <w:t>199</w:t>
            </w:r>
          </w:p>
        </w:tc>
        <w:tc>
          <w:tcPr>
            <w:tcW w:w="709" w:type="dxa"/>
          </w:tcPr>
          <w:p w14:paraId="2E685636" w14:textId="77777777" w:rsidR="00084445" w:rsidRDefault="00084445" w:rsidP="004A4EAF">
            <w:pPr>
              <w:rPr>
                <w:rFonts w:cstheme="minorHAnsi"/>
                <w:sz w:val="28"/>
                <w:szCs w:val="28"/>
              </w:rPr>
            </w:pPr>
          </w:p>
        </w:tc>
        <w:tc>
          <w:tcPr>
            <w:tcW w:w="709" w:type="dxa"/>
          </w:tcPr>
          <w:p w14:paraId="73C0251D" w14:textId="76EB027B" w:rsidR="00084445" w:rsidRDefault="00FE257A" w:rsidP="004A4EAF">
            <w:pPr>
              <w:rPr>
                <w:rFonts w:cstheme="minorHAnsi"/>
                <w:sz w:val="28"/>
                <w:szCs w:val="28"/>
              </w:rPr>
            </w:pPr>
            <w:r>
              <w:rPr>
                <w:rFonts w:cstheme="minorHAnsi"/>
                <w:sz w:val="28"/>
                <w:szCs w:val="28"/>
              </w:rPr>
              <w:t>252</w:t>
            </w:r>
          </w:p>
        </w:tc>
        <w:tc>
          <w:tcPr>
            <w:tcW w:w="844" w:type="dxa"/>
          </w:tcPr>
          <w:p w14:paraId="2D5CBF06" w14:textId="77777777" w:rsidR="00084445" w:rsidRDefault="00084445" w:rsidP="004A4EAF">
            <w:pPr>
              <w:rPr>
                <w:rFonts w:cstheme="minorHAnsi"/>
                <w:sz w:val="28"/>
                <w:szCs w:val="28"/>
              </w:rPr>
            </w:pPr>
          </w:p>
        </w:tc>
      </w:tr>
      <w:tr w:rsidR="00084445" w14:paraId="6DFEED33" w14:textId="77777777" w:rsidTr="00084445">
        <w:tc>
          <w:tcPr>
            <w:tcW w:w="7933" w:type="dxa"/>
          </w:tcPr>
          <w:p w14:paraId="104D54E8" w14:textId="4C764ABF" w:rsidR="00084445" w:rsidRDefault="003D04FB" w:rsidP="004A4EAF">
            <w:pPr>
              <w:rPr>
                <w:rFonts w:cstheme="minorHAnsi"/>
                <w:sz w:val="28"/>
                <w:szCs w:val="28"/>
              </w:rPr>
            </w:pPr>
            <w:r w:rsidRPr="004A4EAF">
              <w:rPr>
                <w:rFonts w:cstheme="minorHAnsi"/>
                <w:sz w:val="28"/>
                <w:szCs w:val="28"/>
              </w:rPr>
              <w:t>Beloved, let us love</w:t>
            </w:r>
          </w:p>
        </w:tc>
        <w:tc>
          <w:tcPr>
            <w:tcW w:w="567" w:type="dxa"/>
          </w:tcPr>
          <w:p w14:paraId="01BF074D" w14:textId="575B80F1" w:rsidR="00084445" w:rsidRDefault="003D04FB" w:rsidP="003D04FB">
            <w:pPr>
              <w:rPr>
                <w:rFonts w:cstheme="minorHAnsi"/>
                <w:sz w:val="28"/>
                <w:szCs w:val="28"/>
              </w:rPr>
            </w:pPr>
            <w:r w:rsidRPr="004A4EAF">
              <w:rPr>
                <w:rFonts w:cstheme="minorHAnsi"/>
                <w:sz w:val="28"/>
                <w:szCs w:val="28"/>
              </w:rPr>
              <w:t>610</w:t>
            </w:r>
          </w:p>
        </w:tc>
        <w:tc>
          <w:tcPr>
            <w:tcW w:w="709" w:type="dxa"/>
          </w:tcPr>
          <w:p w14:paraId="1887BF3C" w14:textId="77777777" w:rsidR="00084445" w:rsidRDefault="00084445" w:rsidP="004A4EAF">
            <w:pPr>
              <w:rPr>
                <w:rFonts w:cstheme="minorHAnsi"/>
                <w:sz w:val="28"/>
                <w:szCs w:val="28"/>
              </w:rPr>
            </w:pPr>
          </w:p>
        </w:tc>
        <w:tc>
          <w:tcPr>
            <w:tcW w:w="709" w:type="dxa"/>
          </w:tcPr>
          <w:p w14:paraId="2AC0255C" w14:textId="77777777" w:rsidR="00084445" w:rsidRDefault="00084445" w:rsidP="004A4EAF">
            <w:pPr>
              <w:rPr>
                <w:rFonts w:cstheme="minorHAnsi"/>
                <w:sz w:val="28"/>
                <w:szCs w:val="28"/>
              </w:rPr>
            </w:pPr>
          </w:p>
        </w:tc>
        <w:tc>
          <w:tcPr>
            <w:tcW w:w="844" w:type="dxa"/>
          </w:tcPr>
          <w:p w14:paraId="28660C9F" w14:textId="77777777" w:rsidR="00084445" w:rsidRDefault="00084445" w:rsidP="004A4EAF">
            <w:pPr>
              <w:rPr>
                <w:rFonts w:cstheme="minorHAnsi"/>
                <w:sz w:val="28"/>
                <w:szCs w:val="28"/>
              </w:rPr>
            </w:pPr>
          </w:p>
        </w:tc>
      </w:tr>
      <w:tr w:rsidR="00084445" w14:paraId="257554FD" w14:textId="77777777" w:rsidTr="00084445">
        <w:tc>
          <w:tcPr>
            <w:tcW w:w="7933" w:type="dxa"/>
          </w:tcPr>
          <w:p w14:paraId="67DEBBA1" w14:textId="4E2AB480" w:rsidR="00084445" w:rsidRDefault="003D04FB" w:rsidP="004A4EAF">
            <w:pPr>
              <w:rPr>
                <w:rFonts w:cstheme="minorHAnsi"/>
                <w:sz w:val="28"/>
                <w:szCs w:val="28"/>
              </w:rPr>
            </w:pPr>
            <w:r w:rsidRPr="004A4EAF">
              <w:rPr>
                <w:rFonts w:cstheme="minorHAnsi"/>
                <w:sz w:val="28"/>
                <w:szCs w:val="28"/>
              </w:rPr>
              <w:t xml:space="preserve">Let there be love shared among us  </w:t>
            </w:r>
          </w:p>
        </w:tc>
        <w:tc>
          <w:tcPr>
            <w:tcW w:w="567" w:type="dxa"/>
          </w:tcPr>
          <w:p w14:paraId="66D1044D" w14:textId="6E31CF3D" w:rsidR="00084445" w:rsidRDefault="003D04FB" w:rsidP="004A4EAF">
            <w:pPr>
              <w:rPr>
                <w:rFonts w:cstheme="minorHAnsi"/>
                <w:sz w:val="28"/>
                <w:szCs w:val="28"/>
              </w:rPr>
            </w:pPr>
            <w:r w:rsidRPr="004A4EAF">
              <w:rPr>
                <w:rFonts w:cstheme="minorHAnsi"/>
                <w:sz w:val="28"/>
                <w:szCs w:val="28"/>
              </w:rPr>
              <w:t>477</w:t>
            </w:r>
          </w:p>
        </w:tc>
        <w:tc>
          <w:tcPr>
            <w:tcW w:w="709" w:type="dxa"/>
          </w:tcPr>
          <w:p w14:paraId="7B9EDEA0" w14:textId="77777777" w:rsidR="00084445" w:rsidRDefault="00084445" w:rsidP="004A4EAF">
            <w:pPr>
              <w:rPr>
                <w:rFonts w:cstheme="minorHAnsi"/>
                <w:sz w:val="28"/>
                <w:szCs w:val="28"/>
              </w:rPr>
            </w:pPr>
          </w:p>
        </w:tc>
        <w:tc>
          <w:tcPr>
            <w:tcW w:w="709" w:type="dxa"/>
          </w:tcPr>
          <w:p w14:paraId="18CFAC78" w14:textId="77777777" w:rsidR="00084445" w:rsidRDefault="00084445" w:rsidP="004A4EAF">
            <w:pPr>
              <w:rPr>
                <w:rFonts w:cstheme="minorHAnsi"/>
                <w:sz w:val="28"/>
                <w:szCs w:val="28"/>
              </w:rPr>
            </w:pPr>
          </w:p>
        </w:tc>
        <w:tc>
          <w:tcPr>
            <w:tcW w:w="844" w:type="dxa"/>
          </w:tcPr>
          <w:p w14:paraId="7218334F" w14:textId="49E83D79" w:rsidR="00084445" w:rsidRDefault="00E74D18" w:rsidP="004A4EAF">
            <w:pPr>
              <w:rPr>
                <w:rFonts w:cstheme="minorHAnsi"/>
                <w:sz w:val="28"/>
                <w:szCs w:val="28"/>
              </w:rPr>
            </w:pPr>
            <w:r>
              <w:rPr>
                <w:rFonts w:cstheme="minorHAnsi"/>
                <w:sz w:val="28"/>
                <w:szCs w:val="28"/>
              </w:rPr>
              <w:t>411</w:t>
            </w:r>
          </w:p>
        </w:tc>
      </w:tr>
      <w:tr w:rsidR="00084445" w14:paraId="56F2916C" w14:textId="77777777" w:rsidTr="00084445">
        <w:tc>
          <w:tcPr>
            <w:tcW w:w="7933" w:type="dxa"/>
          </w:tcPr>
          <w:p w14:paraId="214A27FB" w14:textId="42CBD613" w:rsidR="00084445" w:rsidRDefault="003D04FB" w:rsidP="004A4EAF">
            <w:pPr>
              <w:rPr>
                <w:rFonts w:cstheme="minorHAnsi"/>
                <w:sz w:val="28"/>
                <w:szCs w:val="28"/>
              </w:rPr>
            </w:pPr>
            <w:r w:rsidRPr="004A4EAF">
              <w:rPr>
                <w:rFonts w:cstheme="minorHAnsi"/>
                <w:sz w:val="28"/>
                <w:szCs w:val="28"/>
              </w:rPr>
              <w:t>A new commandment</w:t>
            </w:r>
          </w:p>
        </w:tc>
        <w:tc>
          <w:tcPr>
            <w:tcW w:w="567" w:type="dxa"/>
          </w:tcPr>
          <w:p w14:paraId="34EC9942" w14:textId="1DE68186" w:rsidR="00084445" w:rsidRDefault="003D04FB" w:rsidP="004A4EAF">
            <w:pPr>
              <w:rPr>
                <w:rFonts w:cstheme="minorHAnsi"/>
                <w:sz w:val="28"/>
                <w:szCs w:val="28"/>
              </w:rPr>
            </w:pPr>
            <w:r w:rsidRPr="004A4EAF">
              <w:rPr>
                <w:rFonts w:cstheme="minorHAnsi"/>
                <w:sz w:val="28"/>
                <w:szCs w:val="28"/>
              </w:rPr>
              <w:t>745</w:t>
            </w:r>
          </w:p>
        </w:tc>
        <w:tc>
          <w:tcPr>
            <w:tcW w:w="709" w:type="dxa"/>
          </w:tcPr>
          <w:p w14:paraId="73C040FB" w14:textId="77777777" w:rsidR="00084445" w:rsidRDefault="00084445" w:rsidP="004A4EAF">
            <w:pPr>
              <w:rPr>
                <w:rFonts w:cstheme="minorHAnsi"/>
                <w:sz w:val="28"/>
                <w:szCs w:val="28"/>
              </w:rPr>
            </w:pPr>
          </w:p>
        </w:tc>
        <w:tc>
          <w:tcPr>
            <w:tcW w:w="709" w:type="dxa"/>
          </w:tcPr>
          <w:p w14:paraId="3189CC61" w14:textId="6E25BF5B" w:rsidR="00084445" w:rsidRDefault="00FE257A" w:rsidP="004A4EAF">
            <w:pPr>
              <w:rPr>
                <w:rFonts w:cstheme="minorHAnsi"/>
                <w:sz w:val="28"/>
                <w:szCs w:val="28"/>
              </w:rPr>
            </w:pPr>
            <w:r>
              <w:rPr>
                <w:rFonts w:cstheme="minorHAnsi"/>
                <w:sz w:val="28"/>
                <w:szCs w:val="28"/>
              </w:rPr>
              <w:t>242</w:t>
            </w:r>
          </w:p>
        </w:tc>
        <w:tc>
          <w:tcPr>
            <w:tcW w:w="844" w:type="dxa"/>
          </w:tcPr>
          <w:p w14:paraId="0E726DFF" w14:textId="6D8B2B50" w:rsidR="00084445" w:rsidRDefault="00E74D18" w:rsidP="004A4EAF">
            <w:pPr>
              <w:rPr>
                <w:rFonts w:cstheme="minorHAnsi"/>
                <w:sz w:val="28"/>
                <w:szCs w:val="28"/>
              </w:rPr>
            </w:pPr>
            <w:r>
              <w:rPr>
                <w:rFonts w:cstheme="minorHAnsi"/>
                <w:sz w:val="28"/>
                <w:szCs w:val="28"/>
              </w:rPr>
              <w:t>1</w:t>
            </w:r>
          </w:p>
        </w:tc>
      </w:tr>
      <w:tr w:rsidR="00084445" w14:paraId="4295C394" w14:textId="77777777" w:rsidTr="00084445">
        <w:tc>
          <w:tcPr>
            <w:tcW w:w="7933" w:type="dxa"/>
          </w:tcPr>
          <w:p w14:paraId="32C1C882" w14:textId="5A45A2B0" w:rsidR="00084445" w:rsidRDefault="003D04FB" w:rsidP="004A4EAF">
            <w:pPr>
              <w:rPr>
                <w:rFonts w:cstheme="minorHAnsi"/>
                <w:sz w:val="28"/>
                <w:szCs w:val="28"/>
              </w:rPr>
            </w:pPr>
            <w:r w:rsidRPr="004A4EAF">
              <w:rPr>
                <w:rFonts w:cstheme="minorHAnsi"/>
                <w:sz w:val="28"/>
                <w:szCs w:val="28"/>
              </w:rPr>
              <w:t xml:space="preserve">Bread of heaven, on thee we feed  </w:t>
            </w:r>
          </w:p>
        </w:tc>
        <w:tc>
          <w:tcPr>
            <w:tcW w:w="567" w:type="dxa"/>
          </w:tcPr>
          <w:p w14:paraId="4F35E8C2" w14:textId="4C953970" w:rsidR="00084445" w:rsidRDefault="003D04FB" w:rsidP="004A4EAF">
            <w:pPr>
              <w:rPr>
                <w:rFonts w:cstheme="minorHAnsi"/>
                <w:sz w:val="28"/>
                <w:szCs w:val="28"/>
              </w:rPr>
            </w:pPr>
            <w:r w:rsidRPr="004A4EAF">
              <w:rPr>
                <w:rFonts w:cstheme="minorHAnsi"/>
                <w:sz w:val="28"/>
                <w:szCs w:val="28"/>
              </w:rPr>
              <w:t>442</w:t>
            </w:r>
          </w:p>
        </w:tc>
        <w:tc>
          <w:tcPr>
            <w:tcW w:w="709" w:type="dxa"/>
          </w:tcPr>
          <w:p w14:paraId="622F49E5" w14:textId="77777777" w:rsidR="00084445" w:rsidRDefault="00084445" w:rsidP="004A4EAF">
            <w:pPr>
              <w:rPr>
                <w:rFonts w:cstheme="minorHAnsi"/>
                <w:sz w:val="28"/>
                <w:szCs w:val="28"/>
              </w:rPr>
            </w:pPr>
          </w:p>
        </w:tc>
        <w:tc>
          <w:tcPr>
            <w:tcW w:w="709" w:type="dxa"/>
          </w:tcPr>
          <w:p w14:paraId="4B32B3DA" w14:textId="77777777" w:rsidR="00084445" w:rsidRDefault="00084445" w:rsidP="004A4EAF">
            <w:pPr>
              <w:rPr>
                <w:rFonts w:cstheme="minorHAnsi"/>
                <w:sz w:val="28"/>
                <w:szCs w:val="28"/>
              </w:rPr>
            </w:pPr>
          </w:p>
        </w:tc>
        <w:tc>
          <w:tcPr>
            <w:tcW w:w="844" w:type="dxa"/>
          </w:tcPr>
          <w:p w14:paraId="732A8DFB" w14:textId="77777777" w:rsidR="00084445" w:rsidRDefault="00084445" w:rsidP="004A4EAF">
            <w:pPr>
              <w:rPr>
                <w:rFonts w:cstheme="minorHAnsi"/>
                <w:sz w:val="28"/>
                <w:szCs w:val="28"/>
              </w:rPr>
            </w:pPr>
          </w:p>
        </w:tc>
      </w:tr>
      <w:tr w:rsidR="00084445" w14:paraId="042E0170" w14:textId="77777777" w:rsidTr="00084445">
        <w:tc>
          <w:tcPr>
            <w:tcW w:w="7933" w:type="dxa"/>
          </w:tcPr>
          <w:p w14:paraId="12D404B9" w14:textId="35D0B078" w:rsidR="00084445" w:rsidRDefault="003D04FB" w:rsidP="004A4EAF">
            <w:pPr>
              <w:rPr>
                <w:rFonts w:cstheme="minorHAnsi"/>
                <w:sz w:val="28"/>
                <w:szCs w:val="28"/>
              </w:rPr>
            </w:pPr>
            <w:r w:rsidRPr="004A4EAF">
              <w:rPr>
                <w:rFonts w:cstheme="minorHAnsi"/>
                <w:sz w:val="28"/>
                <w:szCs w:val="28"/>
              </w:rPr>
              <w:t>I hunger and I thirst</w:t>
            </w:r>
          </w:p>
        </w:tc>
        <w:tc>
          <w:tcPr>
            <w:tcW w:w="567" w:type="dxa"/>
          </w:tcPr>
          <w:p w14:paraId="6AC5D5E4" w14:textId="356C8BDB" w:rsidR="00084445" w:rsidRDefault="003D04FB" w:rsidP="003D04FB">
            <w:pPr>
              <w:rPr>
                <w:rFonts w:cstheme="minorHAnsi"/>
                <w:sz w:val="28"/>
                <w:szCs w:val="28"/>
              </w:rPr>
            </w:pPr>
            <w:r w:rsidRPr="004A4EAF">
              <w:rPr>
                <w:rFonts w:cstheme="minorHAnsi"/>
                <w:sz w:val="28"/>
                <w:szCs w:val="28"/>
              </w:rPr>
              <w:t>449</w:t>
            </w:r>
          </w:p>
        </w:tc>
        <w:tc>
          <w:tcPr>
            <w:tcW w:w="709" w:type="dxa"/>
          </w:tcPr>
          <w:p w14:paraId="42AB7DDF" w14:textId="77777777" w:rsidR="00084445" w:rsidRDefault="00084445" w:rsidP="004A4EAF">
            <w:pPr>
              <w:rPr>
                <w:rFonts w:cstheme="minorHAnsi"/>
                <w:sz w:val="28"/>
                <w:szCs w:val="28"/>
              </w:rPr>
            </w:pPr>
          </w:p>
        </w:tc>
        <w:tc>
          <w:tcPr>
            <w:tcW w:w="709" w:type="dxa"/>
          </w:tcPr>
          <w:p w14:paraId="48089905" w14:textId="77777777" w:rsidR="00084445" w:rsidRDefault="00084445" w:rsidP="004A4EAF">
            <w:pPr>
              <w:rPr>
                <w:rFonts w:cstheme="minorHAnsi"/>
                <w:sz w:val="28"/>
                <w:szCs w:val="28"/>
              </w:rPr>
            </w:pPr>
          </w:p>
        </w:tc>
        <w:tc>
          <w:tcPr>
            <w:tcW w:w="844" w:type="dxa"/>
          </w:tcPr>
          <w:p w14:paraId="0CE339D3" w14:textId="77777777" w:rsidR="00084445" w:rsidRDefault="00084445" w:rsidP="004A4EAF">
            <w:pPr>
              <w:rPr>
                <w:rFonts w:cstheme="minorHAnsi"/>
                <w:sz w:val="28"/>
                <w:szCs w:val="28"/>
              </w:rPr>
            </w:pPr>
          </w:p>
        </w:tc>
      </w:tr>
      <w:tr w:rsidR="00084445" w14:paraId="7364CEEE" w14:textId="77777777" w:rsidTr="00084445">
        <w:tc>
          <w:tcPr>
            <w:tcW w:w="7933" w:type="dxa"/>
          </w:tcPr>
          <w:p w14:paraId="73F9D87C" w14:textId="3659FDDB" w:rsidR="00084445" w:rsidRDefault="003D04FB" w:rsidP="004A4EAF">
            <w:pPr>
              <w:rPr>
                <w:rFonts w:cstheme="minorHAnsi"/>
                <w:sz w:val="28"/>
                <w:szCs w:val="28"/>
              </w:rPr>
            </w:pPr>
            <w:r w:rsidRPr="004A4EAF">
              <w:rPr>
                <w:rFonts w:cstheme="minorHAnsi"/>
                <w:sz w:val="28"/>
                <w:szCs w:val="28"/>
              </w:rPr>
              <w:t>Holy wisdom, lamp of learning</w:t>
            </w:r>
          </w:p>
        </w:tc>
        <w:tc>
          <w:tcPr>
            <w:tcW w:w="567" w:type="dxa"/>
          </w:tcPr>
          <w:p w14:paraId="52F31318" w14:textId="77777777" w:rsidR="00084445" w:rsidRDefault="00084445" w:rsidP="004A4EAF">
            <w:pPr>
              <w:rPr>
                <w:rFonts w:cstheme="minorHAnsi"/>
                <w:sz w:val="28"/>
                <w:szCs w:val="28"/>
              </w:rPr>
            </w:pPr>
          </w:p>
        </w:tc>
        <w:tc>
          <w:tcPr>
            <w:tcW w:w="709" w:type="dxa"/>
          </w:tcPr>
          <w:p w14:paraId="523057E9" w14:textId="5707CCD8" w:rsidR="00084445" w:rsidRDefault="003D04FB" w:rsidP="004A4EAF">
            <w:pPr>
              <w:rPr>
                <w:rFonts w:cstheme="minorHAnsi"/>
                <w:sz w:val="28"/>
                <w:szCs w:val="28"/>
              </w:rPr>
            </w:pPr>
            <w:r w:rsidRPr="004A4EAF">
              <w:rPr>
                <w:rFonts w:cstheme="minorHAnsi"/>
                <w:sz w:val="28"/>
                <w:szCs w:val="28"/>
              </w:rPr>
              <w:t>604</w:t>
            </w:r>
          </w:p>
        </w:tc>
        <w:tc>
          <w:tcPr>
            <w:tcW w:w="709" w:type="dxa"/>
          </w:tcPr>
          <w:p w14:paraId="23A95778" w14:textId="77777777" w:rsidR="00084445" w:rsidRDefault="00084445" w:rsidP="004A4EAF">
            <w:pPr>
              <w:rPr>
                <w:rFonts w:cstheme="minorHAnsi"/>
                <w:sz w:val="28"/>
                <w:szCs w:val="28"/>
              </w:rPr>
            </w:pPr>
          </w:p>
        </w:tc>
        <w:tc>
          <w:tcPr>
            <w:tcW w:w="844" w:type="dxa"/>
          </w:tcPr>
          <w:p w14:paraId="328D578F" w14:textId="77777777" w:rsidR="00084445" w:rsidRDefault="00084445" w:rsidP="004A4EAF">
            <w:pPr>
              <w:rPr>
                <w:rFonts w:cstheme="minorHAnsi"/>
                <w:sz w:val="28"/>
                <w:szCs w:val="28"/>
              </w:rPr>
            </w:pPr>
          </w:p>
        </w:tc>
      </w:tr>
      <w:tr w:rsidR="00084445" w14:paraId="439BF681" w14:textId="77777777" w:rsidTr="00084445">
        <w:tc>
          <w:tcPr>
            <w:tcW w:w="7933" w:type="dxa"/>
          </w:tcPr>
          <w:p w14:paraId="7D637353" w14:textId="7D5A89C6" w:rsidR="00084445" w:rsidRDefault="003D04FB" w:rsidP="004A4EAF">
            <w:pPr>
              <w:rPr>
                <w:rFonts w:cstheme="minorHAnsi"/>
                <w:sz w:val="28"/>
                <w:szCs w:val="28"/>
              </w:rPr>
            </w:pPr>
            <w:r w:rsidRPr="004A4EAF">
              <w:rPr>
                <w:rFonts w:cstheme="minorHAnsi"/>
                <w:sz w:val="28"/>
                <w:szCs w:val="28"/>
              </w:rPr>
              <w:t xml:space="preserve">Like the murmur of the dove’s song </w:t>
            </w:r>
          </w:p>
        </w:tc>
        <w:tc>
          <w:tcPr>
            <w:tcW w:w="567" w:type="dxa"/>
          </w:tcPr>
          <w:p w14:paraId="6B4C2286" w14:textId="77777777" w:rsidR="00084445" w:rsidRDefault="00084445" w:rsidP="004A4EAF">
            <w:pPr>
              <w:rPr>
                <w:rFonts w:cstheme="minorHAnsi"/>
                <w:sz w:val="28"/>
                <w:szCs w:val="28"/>
              </w:rPr>
            </w:pPr>
          </w:p>
        </w:tc>
        <w:tc>
          <w:tcPr>
            <w:tcW w:w="709" w:type="dxa"/>
          </w:tcPr>
          <w:p w14:paraId="62D553C2" w14:textId="1564776E" w:rsidR="00084445" w:rsidRDefault="003D04FB" w:rsidP="003D04FB">
            <w:pPr>
              <w:rPr>
                <w:rFonts w:cstheme="minorHAnsi"/>
                <w:sz w:val="28"/>
                <w:szCs w:val="28"/>
              </w:rPr>
            </w:pPr>
            <w:r w:rsidRPr="004A4EAF">
              <w:rPr>
                <w:rFonts w:cstheme="minorHAnsi"/>
                <w:sz w:val="28"/>
                <w:szCs w:val="28"/>
              </w:rPr>
              <w:t>592</w:t>
            </w:r>
          </w:p>
        </w:tc>
        <w:tc>
          <w:tcPr>
            <w:tcW w:w="709" w:type="dxa"/>
          </w:tcPr>
          <w:p w14:paraId="2CFB14AA" w14:textId="215C8F9E" w:rsidR="00084445" w:rsidRDefault="00FE257A" w:rsidP="004A4EAF">
            <w:pPr>
              <w:rPr>
                <w:rFonts w:cstheme="minorHAnsi"/>
                <w:sz w:val="28"/>
                <w:szCs w:val="28"/>
              </w:rPr>
            </w:pPr>
            <w:r>
              <w:rPr>
                <w:rFonts w:cstheme="minorHAnsi"/>
                <w:sz w:val="28"/>
                <w:szCs w:val="28"/>
              </w:rPr>
              <w:t>389</w:t>
            </w:r>
          </w:p>
        </w:tc>
        <w:tc>
          <w:tcPr>
            <w:tcW w:w="844" w:type="dxa"/>
          </w:tcPr>
          <w:p w14:paraId="375499C5" w14:textId="77777777" w:rsidR="00084445" w:rsidRDefault="00084445" w:rsidP="004A4EAF">
            <w:pPr>
              <w:rPr>
                <w:rFonts w:cstheme="minorHAnsi"/>
                <w:sz w:val="28"/>
                <w:szCs w:val="28"/>
              </w:rPr>
            </w:pPr>
          </w:p>
        </w:tc>
      </w:tr>
      <w:tr w:rsidR="003D04FB" w14:paraId="72DA0593" w14:textId="77777777" w:rsidTr="00084445">
        <w:tc>
          <w:tcPr>
            <w:tcW w:w="7933" w:type="dxa"/>
          </w:tcPr>
          <w:p w14:paraId="5E07AEBF" w14:textId="6D001AF4" w:rsidR="003D04FB" w:rsidRPr="004A4EAF" w:rsidRDefault="003D04FB" w:rsidP="004A4EAF">
            <w:pPr>
              <w:rPr>
                <w:rFonts w:cstheme="minorHAnsi"/>
                <w:sz w:val="28"/>
                <w:szCs w:val="28"/>
              </w:rPr>
            </w:pPr>
            <w:r>
              <w:rPr>
                <w:rFonts w:cstheme="minorHAnsi"/>
                <w:sz w:val="28"/>
                <w:szCs w:val="28"/>
              </w:rPr>
              <w:t>Good Christians all, rejoice and sing!</w:t>
            </w:r>
          </w:p>
        </w:tc>
        <w:tc>
          <w:tcPr>
            <w:tcW w:w="567" w:type="dxa"/>
          </w:tcPr>
          <w:p w14:paraId="67C7C002" w14:textId="0CC72F05" w:rsidR="003D04FB" w:rsidRDefault="003D04FB" w:rsidP="004A4EAF">
            <w:pPr>
              <w:rPr>
                <w:rFonts w:cstheme="minorHAnsi"/>
                <w:sz w:val="28"/>
                <w:szCs w:val="28"/>
              </w:rPr>
            </w:pPr>
            <w:r>
              <w:rPr>
                <w:rFonts w:cstheme="minorHAnsi"/>
                <w:sz w:val="28"/>
                <w:szCs w:val="28"/>
              </w:rPr>
              <w:t>238</w:t>
            </w:r>
          </w:p>
        </w:tc>
        <w:tc>
          <w:tcPr>
            <w:tcW w:w="709" w:type="dxa"/>
          </w:tcPr>
          <w:p w14:paraId="751DF8C5" w14:textId="77777777" w:rsidR="003D04FB" w:rsidRPr="004A4EAF" w:rsidRDefault="003D04FB" w:rsidP="003D04FB">
            <w:pPr>
              <w:rPr>
                <w:rFonts w:cstheme="minorHAnsi"/>
                <w:sz w:val="28"/>
                <w:szCs w:val="28"/>
              </w:rPr>
            </w:pPr>
          </w:p>
        </w:tc>
        <w:tc>
          <w:tcPr>
            <w:tcW w:w="709" w:type="dxa"/>
          </w:tcPr>
          <w:p w14:paraId="19DD9AED" w14:textId="77777777" w:rsidR="003D04FB" w:rsidRDefault="003D04FB" w:rsidP="004A4EAF">
            <w:pPr>
              <w:rPr>
                <w:rFonts w:cstheme="minorHAnsi"/>
                <w:sz w:val="28"/>
                <w:szCs w:val="28"/>
              </w:rPr>
            </w:pPr>
          </w:p>
        </w:tc>
        <w:tc>
          <w:tcPr>
            <w:tcW w:w="844" w:type="dxa"/>
          </w:tcPr>
          <w:p w14:paraId="658D253A" w14:textId="77777777" w:rsidR="003D04FB" w:rsidRDefault="003D04FB" w:rsidP="004A4EAF">
            <w:pPr>
              <w:rPr>
                <w:rFonts w:cstheme="minorHAnsi"/>
                <w:sz w:val="28"/>
                <w:szCs w:val="28"/>
              </w:rPr>
            </w:pPr>
          </w:p>
        </w:tc>
      </w:tr>
      <w:tr w:rsidR="003D04FB" w14:paraId="1B5F1598" w14:textId="77777777" w:rsidTr="00084445">
        <w:tc>
          <w:tcPr>
            <w:tcW w:w="7933" w:type="dxa"/>
          </w:tcPr>
          <w:p w14:paraId="3114BAA2" w14:textId="65DE87FD" w:rsidR="003D04FB" w:rsidRPr="004A4EAF" w:rsidRDefault="003D04FB" w:rsidP="004A4EAF">
            <w:pPr>
              <w:rPr>
                <w:rFonts w:cstheme="minorHAnsi"/>
                <w:sz w:val="28"/>
                <w:szCs w:val="28"/>
              </w:rPr>
            </w:pPr>
            <w:r>
              <w:rPr>
                <w:rFonts w:cstheme="minorHAnsi"/>
                <w:sz w:val="28"/>
                <w:szCs w:val="28"/>
              </w:rPr>
              <w:t>This Joyful Eastertide</w:t>
            </w:r>
          </w:p>
        </w:tc>
        <w:tc>
          <w:tcPr>
            <w:tcW w:w="567" w:type="dxa"/>
          </w:tcPr>
          <w:p w14:paraId="0348B7CA" w14:textId="2C7BAAE2" w:rsidR="003D04FB" w:rsidRDefault="003D04FB" w:rsidP="004A4EAF">
            <w:pPr>
              <w:rPr>
                <w:rFonts w:cstheme="minorHAnsi"/>
                <w:sz w:val="28"/>
                <w:szCs w:val="28"/>
              </w:rPr>
            </w:pPr>
            <w:r>
              <w:rPr>
                <w:rFonts w:cstheme="minorHAnsi"/>
                <w:sz w:val="28"/>
                <w:szCs w:val="28"/>
              </w:rPr>
              <w:t>248</w:t>
            </w:r>
          </w:p>
        </w:tc>
        <w:tc>
          <w:tcPr>
            <w:tcW w:w="709" w:type="dxa"/>
          </w:tcPr>
          <w:p w14:paraId="17BF792E" w14:textId="58DBE0ED" w:rsidR="003D04FB" w:rsidRPr="004A4EAF" w:rsidRDefault="00FE257A" w:rsidP="003D04FB">
            <w:pPr>
              <w:rPr>
                <w:rFonts w:cstheme="minorHAnsi"/>
                <w:sz w:val="28"/>
                <w:szCs w:val="28"/>
              </w:rPr>
            </w:pPr>
            <w:r>
              <w:rPr>
                <w:rFonts w:cstheme="minorHAnsi"/>
                <w:sz w:val="28"/>
                <w:szCs w:val="28"/>
              </w:rPr>
              <w:t>415</w:t>
            </w:r>
          </w:p>
        </w:tc>
        <w:tc>
          <w:tcPr>
            <w:tcW w:w="709" w:type="dxa"/>
          </w:tcPr>
          <w:p w14:paraId="2798A76A" w14:textId="18949923" w:rsidR="003D04FB" w:rsidRDefault="00FE257A" w:rsidP="004A4EAF">
            <w:pPr>
              <w:rPr>
                <w:rFonts w:cstheme="minorHAnsi"/>
                <w:sz w:val="28"/>
                <w:szCs w:val="28"/>
              </w:rPr>
            </w:pPr>
            <w:r>
              <w:rPr>
                <w:rFonts w:cstheme="minorHAnsi"/>
                <w:sz w:val="28"/>
                <w:szCs w:val="28"/>
              </w:rPr>
              <w:t>314</w:t>
            </w:r>
          </w:p>
        </w:tc>
        <w:tc>
          <w:tcPr>
            <w:tcW w:w="844" w:type="dxa"/>
          </w:tcPr>
          <w:p w14:paraId="265B65DA" w14:textId="77777777" w:rsidR="003D04FB" w:rsidRDefault="003D04FB" w:rsidP="004A4EAF">
            <w:pPr>
              <w:rPr>
                <w:rFonts w:cstheme="minorHAnsi"/>
                <w:sz w:val="28"/>
                <w:szCs w:val="28"/>
              </w:rPr>
            </w:pPr>
          </w:p>
        </w:tc>
      </w:tr>
    </w:tbl>
    <w:p w14:paraId="1968175E" w14:textId="77777777" w:rsidR="00084445" w:rsidRDefault="00084445" w:rsidP="004A4EAF">
      <w:pPr>
        <w:spacing w:after="0" w:line="240" w:lineRule="auto"/>
        <w:rPr>
          <w:rFonts w:cstheme="minorHAnsi"/>
          <w:sz w:val="28"/>
          <w:szCs w:val="28"/>
        </w:rPr>
      </w:pPr>
    </w:p>
    <w:p w14:paraId="7C61099B" w14:textId="77777777" w:rsidR="00E74D18" w:rsidRPr="000E29CA" w:rsidRDefault="00E74D18" w:rsidP="00E74D18">
      <w:pPr>
        <w:jc w:val="center"/>
        <w:rPr>
          <w:sz w:val="28"/>
          <w:szCs w:val="28"/>
        </w:rPr>
      </w:pPr>
      <w:r w:rsidRPr="000E29CA">
        <w:rPr>
          <w:sz w:val="28"/>
          <w:szCs w:val="28"/>
        </w:rPr>
        <w:t xml:space="preserve">RS – </w:t>
      </w:r>
      <w:r w:rsidRPr="000E29CA">
        <w:rPr>
          <w:i/>
          <w:iCs/>
          <w:sz w:val="28"/>
          <w:szCs w:val="28"/>
        </w:rPr>
        <w:t>Rejoice &amp; Sing</w:t>
      </w:r>
      <w:r w:rsidRPr="000E29CA">
        <w:rPr>
          <w:sz w:val="28"/>
          <w:szCs w:val="28"/>
        </w:rPr>
        <w:t xml:space="preserve"> | CH4 – </w:t>
      </w:r>
      <w:r w:rsidRPr="000E29CA">
        <w:rPr>
          <w:i/>
          <w:iCs/>
          <w:sz w:val="28"/>
          <w:szCs w:val="28"/>
        </w:rPr>
        <w:t>Church Hymnary 4</w:t>
      </w:r>
      <w:r w:rsidRPr="000E29CA">
        <w:rPr>
          <w:sz w:val="28"/>
          <w:szCs w:val="28"/>
        </w:rPr>
        <w:t xml:space="preserve"> | </w:t>
      </w:r>
      <w:proofErr w:type="spellStart"/>
      <w:r w:rsidRPr="000E29CA">
        <w:rPr>
          <w:sz w:val="28"/>
          <w:szCs w:val="28"/>
        </w:rPr>
        <w:t>StF</w:t>
      </w:r>
      <w:proofErr w:type="spellEnd"/>
      <w:r w:rsidRPr="000E29CA">
        <w:rPr>
          <w:sz w:val="28"/>
          <w:szCs w:val="28"/>
        </w:rPr>
        <w:t xml:space="preserve"> – </w:t>
      </w:r>
      <w:r w:rsidRPr="000E29CA">
        <w:rPr>
          <w:i/>
          <w:iCs/>
          <w:sz w:val="28"/>
          <w:szCs w:val="28"/>
        </w:rPr>
        <w:t>Singing the Faith</w:t>
      </w:r>
      <w:r w:rsidRPr="000E29CA">
        <w:rPr>
          <w:sz w:val="28"/>
          <w:szCs w:val="28"/>
        </w:rPr>
        <w:t xml:space="preserve"> | MP – </w:t>
      </w:r>
      <w:r w:rsidRPr="000E29CA">
        <w:rPr>
          <w:i/>
          <w:iCs/>
          <w:sz w:val="28"/>
          <w:szCs w:val="28"/>
        </w:rPr>
        <w:t>Mission Praise</w:t>
      </w:r>
    </w:p>
    <w:p w14:paraId="43E8CD17" w14:textId="77777777" w:rsidR="004A4EAF" w:rsidRPr="004A4EAF" w:rsidRDefault="004A4EAF" w:rsidP="004A4EAF">
      <w:pPr>
        <w:spacing w:after="0" w:line="240" w:lineRule="auto"/>
        <w:rPr>
          <w:rFonts w:cstheme="minorHAnsi"/>
          <w:sz w:val="28"/>
          <w:szCs w:val="28"/>
        </w:rPr>
      </w:pPr>
    </w:p>
    <w:p w14:paraId="6797A6F0" w14:textId="3FEC283E" w:rsidR="001637C8" w:rsidRPr="004A4EAF" w:rsidRDefault="001637C8" w:rsidP="004A4EAF">
      <w:pPr>
        <w:spacing w:after="0" w:line="240" w:lineRule="auto"/>
        <w:rPr>
          <w:rFonts w:cstheme="minorHAnsi"/>
          <w:sz w:val="28"/>
          <w:szCs w:val="28"/>
          <w:u w:val="single"/>
        </w:rPr>
      </w:pPr>
      <w:r w:rsidRPr="004A4EAF">
        <w:rPr>
          <w:rFonts w:cstheme="minorHAnsi"/>
          <w:sz w:val="28"/>
          <w:szCs w:val="28"/>
          <w:u w:val="single"/>
        </w:rPr>
        <w:t xml:space="preserve"> </w:t>
      </w:r>
    </w:p>
    <w:p w14:paraId="0F88B497" w14:textId="77777777" w:rsidR="004A4EAF" w:rsidRPr="004A4EAF" w:rsidRDefault="004A4EAF" w:rsidP="004A4EAF">
      <w:pPr>
        <w:spacing w:after="0" w:line="240" w:lineRule="auto"/>
        <w:rPr>
          <w:rFonts w:cstheme="minorHAnsi"/>
          <w:sz w:val="28"/>
          <w:szCs w:val="28"/>
          <w:u w:val="single"/>
        </w:rPr>
      </w:pPr>
    </w:p>
    <w:p w14:paraId="32FE5E8D" w14:textId="77777777" w:rsidR="004A4EAF" w:rsidRPr="004A4EAF" w:rsidRDefault="004A4EAF">
      <w:pPr>
        <w:spacing w:after="0" w:line="240" w:lineRule="auto"/>
        <w:rPr>
          <w:rFonts w:cstheme="minorHAnsi"/>
          <w:sz w:val="28"/>
          <w:szCs w:val="28"/>
          <w:u w:val="single"/>
        </w:rPr>
      </w:pPr>
    </w:p>
    <w:sectPr w:rsidR="004A4EAF" w:rsidRPr="004A4EAF" w:rsidSect="00D6277E">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94040"/>
    <w:multiLevelType w:val="hybridMultilevel"/>
    <w:tmpl w:val="4BCC2A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F5A6E35"/>
    <w:multiLevelType w:val="hybridMultilevel"/>
    <w:tmpl w:val="366E643C"/>
    <w:lvl w:ilvl="0" w:tplc="163C74BE">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4326710">
    <w:abstractNumId w:val="1"/>
  </w:num>
  <w:num w:numId="2" w16cid:durableId="791363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7C2"/>
    <w:rsid w:val="000154E6"/>
    <w:rsid w:val="00035A7A"/>
    <w:rsid w:val="00084445"/>
    <w:rsid w:val="00084FDF"/>
    <w:rsid w:val="000A2DFA"/>
    <w:rsid w:val="000D077E"/>
    <w:rsid w:val="001637C8"/>
    <w:rsid w:val="001747C2"/>
    <w:rsid w:val="001A53C5"/>
    <w:rsid w:val="002847DD"/>
    <w:rsid w:val="0028558D"/>
    <w:rsid w:val="00295E61"/>
    <w:rsid w:val="002E6963"/>
    <w:rsid w:val="002F7FE6"/>
    <w:rsid w:val="003D04FB"/>
    <w:rsid w:val="004A4EAF"/>
    <w:rsid w:val="004B2C35"/>
    <w:rsid w:val="005A45F3"/>
    <w:rsid w:val="005C11B8"/>
    <w:rsid w:val="0062593C"/>
    <w:rsid w:val="00694695"/>
    <w:rsid w:val="00697929"/>
    <w:rsid w:val="007421BB"/>
    <w:rsid w:val="007B448F"/>
    <w:rsid w:val="007E0738"/>
    <w:rsid w:val="008D3AEB"/>
    <w:rsid w:val="00903C95"/>
    <w:rsid w:val="009D48E1"/>
    <w:rsid w:val="00AF77DA"/>
    <w:rsid w:val="00B971C7"/>
    <w:rsid w:val="00CD54DC"/>
    <w:rsid w:val="00D2149B"/>
    <w:rsid w:val="00D6277E"/>
    <w:rsid w:val="00D80D44"/>
    <w:rsid w:val="00E664F8"/>
    <w:rsid w:val="00E704F5"/>
    <w:rsid w:val="00E74D18"/>
    <w:rsid w:val="00F33240"/>
    <w:rsid w:val="00F372DF"/>
    <w:rsid w:val="00F77D85"/>
    <w:rsid w:val="00FE08A9"/>
    <w:rsid w:val="00FE2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6E592"/>
  <w15:chartTrackingRefBased/>
  <w15:docId w15:val="{30D76502-A600-4EDC-9F5C-40024BA5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4F8"/>
    <w:pPr>
      <w:ind w:left="720"/>
      <w:contextualSpacing/>
    </w:pPr>
  </w:style>
  <w:style w:type="character" w:customStyle="1" w:styleId="text">
    <w:name w:val="text"/>
    <w:basedOn w:val="DefaultParagraphFont"/>
    <w:rsid w:val="0062593C"/>
  </w:style>
  <w:style w:type="character" w:customStyle="1" w:styleId="small-caps">
    <w:name w:val="small-caps"/>
    <w:basedOn w:val="DefaultParagraphFont"/>
    <w:rsid w:val="0062593C"/>
  </w:style>
  <w:style w:type="character" w:customStyle="1" w:styleId="indent-1-breaks">
    <w:name w:val="indent-1-breaks"/>
    <w:basedOn w:val="DefaultParagraphFont"/>
    <w:rsid w:val="0062593C"/>
  </w:style>
  <w:style w:type="character" w:styleId="Hyperlink">
    <w:name w:val="Hyperlink"/>
    <w:basedOn w:val="DefaultParagraphFont"/>
    <w:uiPriority w:val="99"/>
    <w:unhideWhenUsed/>
    <w:rsid w:val="0062593C"/>
    <w:rPr>
      <w:color w:val="0000FF"/>
      <w:u w:val="single"/>
    </w:rPr>
  </w:style>
  <w:style w:type="table" w:styleId="TableGrid">
    <w:name w:val="Table Grid"/>
    <w:basedOn w:val="TableNormal"/>
    <w:uiPriority w:val="39"/>
    <w:rsid w:val="00084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74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c.org.uk/your-faith/children-young-people/children-youth-work/prayer-prompts-for-childr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c.org.uk/your-faith/children-young-people/faith-adventures-for-children-togethe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1549</Words>
  <Characters>8833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McCoan</dc:creator>
  <cp:keywords/>
  <dc:description/>
  <cp:lastModifiedBy>Andy Braunston</cp:lastModifiedBy>
  <cp:revision>2</cp:revision>
  <dcterms:created xsi:type="dcterms:W3CDTF">2024-02-21T12:20:00Z</dcterms:created>
  <dcterms:modified xsi:type="dcterms:W3CDTF">2024-02-21T12:20:00Z</dcterms:modified>
</cp:coreProperties>
</file>